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8" w:rsidRDefault="00030E5F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765" cy="8416427"/>
            <wp:effectExtent l="19050" t="0" r="0" b="0"/>
            <wp:docPr id="1" name="Рисунок 1" descr="C:\Users\Worker\Pictures\img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Pictures\img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4C" w:rsidRDefault="007D3F4C" w:rsidP="00030E5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E5F" w:rsidRDefault="00030E5F" w:rsidP="00030E5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E5F" w:rsidRDefault="00030E5F" w:rsidP="00030E5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E5F" w:rsidRDefault="00030E5F" w:rsidP="00030E5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E5F" w:rsidRDefault="00030E5F" w:rsidP="00030E5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18"/>
        <w:gridCol w:w="1296"/>
      </w:tblGrid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F77C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51F9D" w:rsidRPr="004F394D" w:rsidTr="004112CB">
        <w:trPr>
          <w:trHeight w:val="257"/>
        </w:trPr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97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9740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6-7 лет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Планируемые результаты как целевые ориентиры освоения воспитанниками основной образовательной программы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на этапе освоения Программы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в части, формируемой участниками образовательных отношений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 детей»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«Художественно-эстетическое развитие детей» 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1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Преемственность ДОУ и школы 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Взаимодействие ДОУ с социумом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программы. Способы и направления поддержки детской инициативы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44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  <w:shd w:val="clear" w:color="auto" w:fill="auto"/>
          </w:tcPr>
          <w:p w:rsidR="00E51F9D" w:rsidRPr="00731FA8" w:rsidRDefault="00731FA8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0D44C1">
              <w:rPr>
                <w:rFonts w:ascii="Times New Roman" w:hAnsi="Times New Roman"/>
                <w:sz w:val="24"/>
                <w:szCs w:val="24"/>
              </w:rPr>
              <w:t>. План непрерывной-образовательной деятельности. Сетка занятий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F77C28" w:rsidRDefault="00F77C28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680" w:rsidRPr="003005A9" w:rsidRDefault="00E82E9F" w:rsidP="003005A9">
      <w:pPr>
        <w:pStyle w:val="a3"/>
        <w:numPr>
          <w:ilvl w:val="0"/>
          <w:numId w:val="61"/>
        </w:numPr>
        <w:tabs>
          <w:tab w:val="left" w:pos="240"/>
          <w:tab w:val="left" w:pos="4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sz w:val="28"/>
          <w:szCs w:val="28"/>
          <w:u w:val="single"/>
        </w:rPr>
        <w:t>Целевой раздел</w:t>
      </w:r>
    </w:p>
    <w:p w:rsidR="00E82E9F" w:rsidRPr="00767557" w:rsidRDefault="00700680" w:rsidP="003005A9">
      <w:pPr>
        <w:pStyle w:val="a7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94D" w:rsidRPr="00767557" w:rsidRDefault="004F394D" w:rsidP="004F394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3F56B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E82E9F" w:rsidRPr="00767557">
        <w:rPr>
          <w:rFonts w:ascii="Times New Roman" w:hAnsi="Times New Roman"/>
          <w:sz w:val="24"/>
          <w:szCs w:val="24"/>
        </w:rPr>
        <w:t>рограмма спроектирована с учетом ФГОС дошколь</w:t>
      </w:r>
      <w:r w:rsidR="00A36AE1" w:rsidRPr="00767557">
        <w:rPr>
          <w:rFonts w:ascii="Times New Roman" w:hAnsi="Times New Roman"/>
          <w:sz w:val="24"/>
          <w:szCs w:val="24"/>
        </w:rPr>
        <w:t xml:space="preserve">ного образования, особенностей </w:t>
      </w:r>
      <w:r w:rsidR="00E82E9F" w:rsidRPr="00767557">
        <w:rPr>
          <w:rFonts w:ascii="Times New Roman" w:hAnsi="Times New Roman"/>
          <w:sz w:val="24"/>
          <w:szCs w:val="24"/>
        </w:rPr>
        <w:t>образовательного учрежде</w:t>
      </w:r>
      <w:r w:rsidR="00A36AE1" w:rsidRPr="00767557">
        <w:rPr>
          <w:rFonts w:ascii="Times New Roman" w:hAnsi="Times New Roman"/>
          <w:sz w:val="24"/>
          <w:szCs w:val="24"/>
        </w:rPr>
        <w:t xml:space="preserve">ния, региона и муниципалитета, </w:t>
      </w:r>
      <w:r w:rsidR="00E82E9F" w:rsidRPr="00767557">
        <w:rPr>
          <w:rFonts w:ascii="Times New Roman" w:hAnsi="Times New Roman"/>
          <w:sz w:val="24"/>
          <w:szCs w:val="24"/>
        </w:rPr>
        <w:t>образоват</w:t>
      </w:r>
      <w:r w:rsidR="00A36AE1" w:rsidRPr="00767557">
        <w:rPr>
          <w:rFonts w:ascii="Times New Roman" w:hAnsi="Times New Roman"/>
          <w:sz w:val="24"/>
          <w:szCs w:val="24"/>
        </w:rPr>
        <w:t xml:space="preserve">ельных потребностей и запросов </w:t>
      </w:r>
      <w:r w:rsidR="00E82E9F" w:rsidRPr="00767557">
        <w:rPr>
          <w:rFonts w:ascii="Times New Roman" w:hAnsi="Times New Roman"/>
          <w:sz w:val="24"/>
          <w:szCs w:val="24"/>
        </w:rPr>
        <w:t>воспитанников. Определяет цель, задачи, планируемые результаты, содержание и организацию образ</w:t>
      </w:r>
      <w:r w:rsidR="00A36AE1" w:rsidRPr="00767557">
        <w:rPr>
          <w:rFonts w:ascii="Times New Roman" w:hAnsi="Times New Roman"/>
          <w:sz w:val="24"/>
          <w:szCs w:val="24"/>
        </w:rPr>
        <w:t>овательного процесса на ступени</w:t>
      </w:r>
      <w:r w:rsidR="00E82E9F" w:rsidRPr="00767557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3F56BF" w:rsidRPr="00767557" w:rsidRDefault="003F56BF" w:rsidP="003F56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о</w:t>
      </w:r>
      <w:r w:rsidRPr="0076755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7557">
        <w:rPr>
          <w:rFonts w:ascii="Times New Roman" w:hAnsi="Times New Roman"/>
          <w:sz w:val="24"/>
          <w:szCs w:val="24"/>
        </w:rPr>
        <w:t xml:space="preserve">дошкольного образования муниципального дошкольного образовательного учреждения </w:t>
      </w:r>
      <w:r w:rsidRPr="00767557">
        <w:rPr>
          <w:rFonts w:ascii="Times New Roman" w:hAnsi="Times New Roman"/>
          <w:bCs/>
          <w:sz w:val="24"/>
          <w:szCs w:val="24"/>
        </w:rPr>
        <w:t xml:space="preserve">«Центр развития ребенка – детский сад № 3 «Улыбка» </w:t>
      </w:r>
      <w:r w:rsidRPr="00767557">
        <w:rPr>
          <w:rFonts w:ascii="Times New Roman" w:hAnsi="Times New Roman"/>
          <w:sz w:val="24"/>
          <w:szCs w:val="24"/>
        </w:rPr>
        <w:t>города Невинномысска (далее Программа)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767557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едеральный закон от 29.12.2012 № 273-ФЗ </w:t>
      </w:r>
      <w:r w:rsidRPr="00767557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hAnsi="Times New Roman"/>
            <w:sz w:val="24"/>
            <w:szCs w:val="24"/>
          </w:rPr>
          <w:t>2013 г</w:t>
        </w:r>
      </w:smartTag>
      <w:r w:rsidRPr="00767557">
        <w:rPr>
          <w:rFonts w:ascii="Times New Roman" w:hAnsi="Times New Roman"/>
          <w:sz w:val="24"/>
          <w:szCs w:val="24"/>
        </w:rPr>
        <w:t>. N 1155);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</w:t>
      </w:r>
      <w:r w:rsidRPr="00767557">
        <w:rPr>
          <w:rFonts w:ascii="Times New Roman" w:hAnsi="Times New Roman"/>
          <w:sz w:val="24"/>
          <w:szCs w:val="24"/>
          <w:bdr w:val="none" w:sz="0" w:space="0" w:color="auto" w:frame="1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</w:t>
      </w:r>
      <w:r w:rsidR="00A36AE1" w:rsidRPr="00767557">
        <w:rPr>
          <w:rFonts w:ascii="Times New Roman" w:hAnsi="Times New Roman"/>
          <w:sz w:val="24"/>
          <w:szCs w:val="24"/>
        </w:rPr>
        <w:t xml:space="preserve">ию и организации режима работы дошкольных </w:t>
      </w:r>
      <w:r w:rsidRPr="00767557">
        <w:rPr>
          <w:rFonts w:ascii="Times New Roman" w:hAnsi="Times New Roman"/>
          <w:sz w:val="24"/>
          <w:szCs w:val="24"/>
        </w:rPr>
        <w:t>образовательных организаций» (</w:t>
      </w:r>
      <w:r w:rsidRPr="00767557">
        <w:rPr>
          <w:rFonts w:ascii="Times New Roman" w:hAnsi="Times New Roman"/>
          <w:sz w:val="24"/>
          <w:szCs w:val="24"/>
          <w:shd w:val="clear" w:color="auto" w:fill="FCFCFA"/>
        </w:rPr>
        <w:t>Постановление Главного государственног</w:t>
      </w:r>
      <w:r w:rsidR="00A36AE1" w:rsidRPr="00767557">
        <w:rPr>
          <w:rFonts w:ascii="Times New Roman" w:hAnsi="Times New Roman"/>
          <w:sz w:val="24"/>
          <w:szCs w:val="24"/>
          <w:shd w:val="clear" w:color="auto" w:fill="FCFCFA"/>
        </w:rPr>
        <w:t xml:space="preserve">о санитарного врача Российской </w:t>
      </w:r>
      <w:r w:rsidR="00A36AE1" w:rsidRPr="00767557">
        <w:rPr>
          <w:rFonts w:ascii="Times New Roman" w:hAnsi="Times New Roman"/>
          <w:sz w:val="24"/>
          <w:szCs w:val="24"/>
        </w:rPr>
        <w:t xml:space="preserve">от 15 мая 2013 года №26 </w:t>
      </w:r>
      <w:r w:rsidRPr="00767557">
        <w:rPr>
          <w:rFonts w:ascii="Times New Roman" w:hAnsi="Times New Roman"/>
          <w:sz w:val="24"/>
          <w:szCs w:val="24"/>
        </w:rPr>
        <w:t>«Об утверждении САНПИН» 2.4.3049-13);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Устав муниципального дошкольного образовательного учреждения «Центр ра</w:t>
      </w:r>
      <w:r w:rsidR="00A36AE1" w:rsidRPr="00767557">
        <w:rPr>
          <w:rFonts w:ascii="Times New Roman" w:hAnsi="Times New Roman"/>
          <w:sz w:val="24"/>
          <w:szCs w:val="24"/>
        </w:rPr>
        <w:t xml:space="preserve">звития ребенка - детский сад № </w:t>
      </w:r>
      <w:r w:rsidRPr="00767557">
        <w:rPr>
          <w:rFonts w:ascii="Times New Roman" w:hAnsi="Times New Roman"/>
          <w:sz w:val="24"/>
          <w:szCs w:val="24"/>
        </w:rPr>
        <w:t>3 «Улыбка» города Невинномысска (далее ДОУ).</w:t>
      </w:r>
    </w:p>
    <w:p w:rsidR="004F394D" w:rsidRPr="00767557" w:rsidRDefault="004F394D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557" w:rsidRPr="00767557" w:rsidRDefault="002C7BD6" w:rsidP="00767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рограмма сформирована 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2E9F" w:rsidRPr="00767557" w:rsidRDefault="00E82E9F" w:rsidP="0076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 представлена </w:t>
      </w:r>
      <w:r w:rsidR="00D60AE5" w:rsidRPr="00767557">
        <w:rPr>
          <w:rFonts w:ascii="Times New Roman" w:hAnsi="Times New Roman"/>
          <w:sz w:val="24"/>
          <w:szCs w:val="24"/>
        </w:rPr>
        <w:t>программами,</w:t>
      </w:r>
      <w:r w:rsidRPr="00767557">
        <w:rPr>
          <w:rFonts w:ascii="Times New Roman" w:hAnsi="Times New Roman"/>
          <w:sz w:val="24"/>
          <w:szCs w:val="24"/>
        </w:rPr>
        <w:t xml:space="preserve"> направленными на реализацию общеобразовательной работы ДОУ:</w:t>
      </w:r>
    </w:p>
    <w:p w:rsidR="00605DEA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</w:t>
      </w:r>
      <w:r w:rsidRPr="00767557">
        <w:rPr>
          <w:rFonts w:ascii="Times New Roman" w:hAnsi="Times New Roman"/>
          <w:b/>
          <w:sz w:val="24"/>
          <w:szCs w:val="24"/>
        </w:rPr>
        <w:t>«От рождения до школы»</w:t>
      </w:r>
      <w:r w:rsidRPr="00767557">
        <w:rPr>
          <w:rFonts w:ascii="Times New Roman" w:hAnsi="Times New Roman"/>
          <w:sz w:val="24"/>
          <w:szCs w:val="24"/>
        </w:rPr>
        <w:t xml:space="preserve"> под ред. Н.Е. Вераксы, </w:t>
      </w:r>
      <w:r w:rsidR="00605DEA" w:rsidRPr="00767557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767557">
        <w:rPr>
          <w:rFonts w:ascii="Times New Roman" w:hAnsi="Times New Roman" w:cs="Times New Roman"/>
          <w:sz w:val="24"/>
          <w:szCs w:val="24"/>
        </w:rPr>
        <w:t>Н.Н. Авдеева,О.Л.  Князева,  Р.Б. Стеркина, «Детство-Пресс», 2011г.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- «Ладушки»</w:t>
      </w:r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Каплунова, И. Новоскольцева, издательство «Композитор – Санкт-Петербург», 2007 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- «Приключения кота Белобока, или экономика для малышей»,</w:t>
      </w:r>
      <w:r w:rsidRPr="007675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557">
        <w:rPr>
          <w:rFonts w:ascii="Times New Roman" w:hAnsi="Times New Roman" w:cs="Times New Roman"/>
          <w:sz w:val="24"/>
          <w:szCs w:val="24"/>
        </w:rPr>
        <w:t>С.В. Герасименко, Е.А. Маркушевская, с 5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767557">
        <w:rPr>
          <w:rFonts w:ascii="Times New Roman" w:hAnsi="Times New Roman" w:cs="Times New Roman"/>
          <w:sz w:val="24"/>
          <w:szCs w:val="24"/>
        </w:rPr>
        <w:t xml:space="preserve"> Р.М. Литвинова,</w:t>
      </w:r>
      <w:r w:rsidRPr="00767557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E82E9F" w:rsidRPr="00767557" w:rsidRDefault="00E82E9F" w:rsidP="0013269D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E82E9F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 w:rsidR="002E0F9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/>
          <w:b/>
          <w:sz w:val="24"/>
          <w:szCs w:val="24"/>
        </w:rPr>
        <w:t>программы дошкольного образования.</w:t>
      </w:r>
    </w:p>
    <w:p w:rsidR="002E0F9F" w:rsidRPr="00A51767" w:rsidRDefault="002E0F9F" w:rsidP="002E0F9F">
      <w:pPr>
        <w:spacing w:after="0" w:line="29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Цель рабочей Программы: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направлена на решение задач, указанных в п.1.6.Стандарта.</w:t>
      </w:r>
    </w:p>
    <w:p w:rsidR="004F394D" w:rsidRPr="00767557" w:rsidRDefault="004F394D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E0F9F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767557">
        <w:rPr>
          <w:rFonts w:ascii="Times New Roman" w:hAnsi="Times New Roman" w:cs="Times New Roman"/>
          <w:b/>
          <w:sz w:val="24"/>
          <w:szCs w:val="24"/>
        </w:rPr>
        <w:t>рограммы достигаются через решение следующих задач: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2E9F" w:rsidRPr="00767557" w:rsidRDefault="00E82E9F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1.3. Принципы и подходы к реализации </w:t>
      </w:r>
      <w:r w:rsidR="006F14D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E82E9F" w:rsidRPr="00767557" w:rsidRDefault="00E82E9F" w:rsidP="0013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</w:t>
      </w:r>
      <w:r w:rsidR="00A36AE1" w:rsidRPr="00767557">
        <w:rPr>
          <w:rFonts w:ascii="Times New Roman" w:hAnsi="Times New Roman" w:cs="Times New Roman"/>
          <w:b/>
          <w:sz w:val="24"/>
          <w:szCs w:val="24"/>
        </w:rPr>
        <w:t xml:space="preserve">на основе требований </w:t>
      </w:r>
      <w:r w:rsidRPr="00767557">
        <w:rPr>
          <w:rFonts w:ascii="Times New Roman" w:hAnsi="Times New Roman" w:cs="Times New Roman"/>
          <w:b/>
          <w:sz w:val="24"/>
          <w:szCs w:val="24"/>
        </w:rPr>
        <w:t>ФГОС ДО.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(родителей, педагогич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еских и иных работников </w:t>
      </w:r>
      <w:r w:rsidRPr="00767557">
        <w:rPr>
          <w:rFonts w:ascii="Times New Roman" w:hAnsi="Times New Roman"/>
          <w:color w:val="000000"/>
          <w:sz w:val="24"/>
          <w:szCs w:val="24"/>
        </w:rPr>
        <w:t>ДОУ) и детей.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3.  Уважение личности ребенка.</w:t>
      </w:r>
    </w:p>
    <w:p w:rsidR="00E82E9F" w:rsidRPr="00767557" w:rsidRDefault="00E82E9F" w:rsidP="0013269D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 w:rsidR="00605DEA" w:rsidRPr="00767557">
        <w:rPr>
          <w:rFonts w:ascii="Times New Roman" w:hAnsi="Times New Roman"/>
          <w:color w:val="000000"/>
          <w:sz w:val="24"/>
          <w:szCs w:val="24"/>
        </w:rPr>
        <w:t>-эстетическое развитие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принципы дошкольного образования.</w:t>
      </w:r>
    </w:p>
    <w:p w:rsidR="00605DEA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учет возрастных, психологических и индивидуальных особенностей развития детей;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систематичность и последовательность в организации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творческая организация (креативность)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уважительное отношение к результатам детского творчества;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</w:t>
      </w:r>
      <w:r w:rsidR="00A36AE1" w:rsidRPr="00767557">
        <w:rPr>
          <w:rFonts w:ascii="Times New Roman" w:hAnsi="Times New Roman"/>
          <w:sz w:val="24"/>
          <w:szCs w:val="24"/>
        </w:rPr>
        <w:t>е давления предметного обучения.</w:t>
      </w:r>
    </w:p>
    <w:p w:rsidR="0077757A" w:rsidRDefault="0077757A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F9F" w:rsidRPr="002E0F9F" w:rsidRDefault="002E0F9F" w:rsidP="002E0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F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2E0F9F" w:rsidRPr="002E0F9F" w:rsidRDefault="004E119B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0F9F" w:rsidRPr="002E0F9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 них __ девочек и __ мальчиков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По группе здоровья :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1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2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3 группа -   __ человек</w:t>
      </w:r>
    </w:p>
    <w:p w:rsidR="002E0F9F" w:rsidRDefault="002E0F9F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82E9F" w:rsidRPr="004E119B" w:rsidRDefault="00E82E9F" w:rsidP="0033690B">
      <w:pPr>
        <w:pStyle w:val="a7"/>
        <w:numPr>
          <w:ilvl w:val="1"/>
          <w:numId w:val="6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19B">
        <w:rPr>
          <w:rFonts w:ascii="Times New Roman" w:hAnsi="Times New Roman"/>
          <w:b/>
          <w:sz w:val="24"/>
          <w:szCs w:val="24"/>
        </w:rPr>
        <w:t>Характеристика особенностей</w:t>
      </w:r>
      <w:r w:rsidRPr="004E119B">
        <w:rPr>
          <w:rFonts w:ascii="Times New Roman" w:hAnsi="Times New Roman"/>
          <w:sz w:val="24"/>
          <w:szCs w:val="24"/>
        </w:rPr>
        <w:t xml:space="preserve"> </w:t>
      </w:r>
      <w:r w:rsidR="00F62924" w:rsidRPr="004E119B">
        <w:rPr>
          <w:rFonts w:ascii="Times New Roman" w:hAnsi="Times New Roman"/>
          <w:b/>
          <w:sz w:val="24"/>
          <w:szCs w:val="24"/>
        </w:rPr>
        <w:t>развития</w:t>
      </w:r>
      <w:r w:rsidRPr="004E119B">
        <w:rPr>
          <w:rFonts w:ascii="Times New Roman" w:hAnsi="Times New Roman"/>
          <w:b/>
          <w:bCs/>
          <w:sz w:val="24"/>
          <w:szCs w:val="24"/>
        </w:rPr>
        <w:t xml:space="preserve"> детей от 6 до 7 лет</w:t>
      </w:r>
      <w:r w:rsidR="00F62924" w:rsidRPr="004E119B">
        <w:rPr>
          <w:rFonts w:ascii="Times New Roman" w:hAnsi="Times New Roman"/>
          <w:b/>
          <w:bCs/>
          <w:sz w:val="24"/>
          <w:szCs w:val="24"/>
        </w:rPr>
        <w:t>.</w:t>
      </w:r>
    </w:p>
    <w:p w:rsidR="004E119B" w:rsidRPr="004E119B" w:rsidRDefault="004E119B" w:rsidP="004E119B">
      <w:pPr>
        <w:pStyle w:val="a7"/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Отношения между участникам</w:t>
      </w:r>
      <w:r w:rsidR="00A36AE1" w:rsidRPr="00767557">
        <w:rPr>
          <w:rFonts w:ascii="Times New Roman" w:hAnsi="Times New Roman"/>
          <w:sz w:val="24"/>
          <w:szCs w:val="24"/>
        </w:rPr>
        <w:t xml:space="preserve">и педагогического процесса ДОУ </w:t>
      </w:r>
      <w:r w:rsidRPr="00767557">
        <w:rPr>
          <w:rFonts w:ascii="Times New Roman" w:hAnsi="Times New Roman"/>
          <w:sz w:val="24"/>
          <w:szCs w:val="24"/>
        </w:rPr>
        <w:t>строятся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Период дошкольного детства характеризуется развитием перцептивных, мнемических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путем освоения основ морали и регулирования на этих основах многообразных социальных связей и отношений.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процессе социального развития ребёнка особое внимание в </w:t>
      </w:r>
      <w:r w:rsidRPr="00767557">
        <w:rPr>
          <w:rFonts w:ascii="Times New Roman" w:hAnsi="Times New Roman"/>
          <w:spacing w:val="20"/>
          <w:sz w:val="24"/>
          <w:szCs w:val="24"/>
        </w:rPr>
        <w:t>ДОУ</w:t>
      </w:r>
      <w:r w:rsidR="00A36AE1" w:rsidRPr="00767557">
        <w:rPr>
          <w:rFonts w:ascii="Times New Roman" w:hAnsi="Times New Roman"/>
          <w:sz w:val="24"/>
          <w:szCs w:val="24"/>
        </w:rPr>
        <w:t> </w:t>
      </w:r>
      <w:r w:rsidRPr="00767557">
        <w:rPr>
          <w:rFonts w:ascii="Times New Roman" w:hAnsi="Times New Roman"/>
          <w:sz w:val="24"/>
          <w:szCs w:val="24"/>
        </w:rPr>
        <w:t>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0D44C1" w:rsidRPr="004F7F82" w:rsidRDefault="004F7F82" w:rsidP="004F7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r w:rsidR="000D44C1" w:rsidRPr="004F7F82">
        <w:rPr>
          <w:rFonts w:ascii="Times New Roman" w:hAnsi="Times New Roman" w:cs="Times New Roman"/>
          <w:sz w:val="24"/>
          <w:szCs w:val="24"/>
        </w:rPr>
        <w:t>К 7 годам завершается период дошкольного возраста ребенка. Основными навыками этого периода становятся: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4F7F82">
        <w:rPr>
          <w:rFonts w:ascii="Times New Roman" w:hAnsi="Times New Roman" w:cs="Times New Roman"/>
          <w:sz w:val="24"/>
          <w:szCs w:val="24"/>
        </w:rPr>
        <w:t>ребенком мира</w:t>
      </w:r>
      <w:r w:rsidR="000D44C1" w:rsidRPr="004F7F82">
        <w:rPr>
          <w:rFonts w:ascii="Times New Roman" w:hAnsi="Times New Roman" w:cs="Times New Roman"/>
          <w:sz w:val="24"/>
          <w:szCs w:val="24"/>
        </w:rPr>
        <w:t xml:space="preserve"> вещей и предметов культуры человека,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способность позитивного общения с людьми,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развивается половая идентификация,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формируется так называемая «внутренняя позиция школьника», то есть осознанное желание ребенка идти в школу, учиться, с полным пониманием того, что ему предстоит делать и чего от него ждут взрослые.</w:t>
      </w:r>
    </w:p>
    <w:p w:rsidR="000D44C1" w:rsidRPr="004F7F82" w:rsidRDefault="000D44C1" w:rsidP="004F7F82">
      <w:pPr>
        <w:pStyle w:val="a5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F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Развитие психических процессов ребенка 6-7 лет.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Восприятие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Восприятие продолжает свое развитие, оно становится осмысленным,</w:t>
      </w:r>
      <w:r w:rsidR="004F7F82">
        <w:rPr>
          <w:rFonts w:ascii="Times New Roman" w:hAnsi="Times New Roman" w:cs="Times New Roman"/>
          <w:sz w:val="24"/>
          <w:szCs w:val="24"/>
        </w:rPr>
        <w:t xml:space="preserve"> </w:t>
      </w:r>
      <w:r w:rsidRPr="004F7F82">
        <w:rPr>
          <w:rFonts w:ascii="Times New Roman" w:hAnsi="Times New Roman" w:cs="Times New Roman"/>
          <w:sz w:val="24"/>
          <w:szCs w:val="24"/>
        </w:rPr>
        <w:t xml:space="preserve">целенаправленным, анализирующим. То есть ребенок способен на такие произвольные (осмысленные, направленные) действия как: наблюдение, рассматривание, поиск. В этом возрасте полностью усваиваются сенсорные </w:t>
      </w:r>
      <w:r w:rsidR="004F7F82" w:rsidRPr="004F7F82">
        <w:rPr>
          <w:rFonts w:ascii="Times New Roman" w:hAnsi="Times New Roman" w:cs="Times New Roman"/>
          <w:sz w:val="24"/>
          <w:szCs w:val="24"/>
        </w:rPr>
        <w:t>эталоны: форма</w:t>
      </w:r>
      <w:r w:rsidRPr="004F7F82">
        <w:rPr>
          <w:rFonts w:ascii="Times New Roman" w:hAnsi="Times New Roman" w:cs="Times New Roman"/>
          <w:sz w:val="24"/>
          <w:szCs w:val="24"/>
        </w:rPr>
        <w:t xml:space="preserve">, </w:t>
      </w:r>
      <w:r w:rsidR="004F7F82" w:rsidRPr="004F7F82">
        <w:rPr>
          <w:rFonts w:ascii="Times New Roman" w:hAnsi="Times New Roman" w:cs="Times New Roman"/>
          <w:sz w:val="24"/>
          <w:szCs w:val="24"/>
        </w:rPr>
        <w:t>цвет, величина</w:t>
      </w:r>
      <w:r w:rsidRPr="004F7F82">
        <w:rPr>
          <w:rFonts w:ascii="Times New Roman" w:hAnsi="Times New Roman" w:cs="Times New Roman"/>
          <w:sz w:val="24"/>
          <w:szCs w:val="24"/>
        </w:rPr>
        <w:t>. Продолжается развитие восприятия пространства. Дошкольник оперирует такими понятиями как: вниз, вверх, на другую сторону. Также уже должны быть четко сформированы представления право и лево.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Память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 xml:space="preserve">Поскольку к этому возрасту у ребенка сформировано направленное восприятие и внимание, как следствие и память становиться произвольной. То есть дошкольник самостоятельно </w:t>
      </w:r>
      <w:r w:rsidR="004F7F82" w:rsidRPr="004F7F82">
        <w:rPr>
          <w:rFonts w:ascii="Times New Roman" w:hAnsi="Times New Roman" w:cs="Times New Roman"/>
          <w:sz w:val="24"/>
          <w:szCs w:val="24"/>
        </w:rPr>
        <w:t>ставит себе</w:t>
      </w:r>
      <w:r w:rsidRPr="004F7F82">
        <w:rPr>
          <w:rFonts w:ascii="Times New Roman" w:hAnsi="Times New Roman" w:cs="Times New Roman"/>
          <w:sz w:val="24"/>
          <w:szCs w:val="24"/>
        </w:rPr>
        <w:t xml:space="preserve"> цель: запомнить или вспомнить. Эта способность одна из важнейших в развитии психических функций, поскольку ведет к способности ребенка (и в дальнейшем взрослого) обучаться на протяжении всей жизни. Желание ребенка запомнить что-то следует активно поощрять и направлять. Эта способность развивает сразу несколько  </w:t>
      </w:r>
      <w:r w:rsidRPr="004F7F82">
        <w:rPr>
          <w:rFonts w:ascii="Times New Roman" w:hAnsi="Times New Roman" w:cs="Times New Roman"/>
          <w:sz w:val="24"/>
          <w:szCs w:val="24"/>
        </w:rPr>
        <w:lastRenderedPageBreak/>
        <w:t>других направлений: </w:t>
      </w:r>
      <w:hyperlink r:id="rId9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мышление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>, внимание, </w:t>
      </w:r>
      <w:hyperlink r:id="rId10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воображение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>.  В задачу взрослых входит обучение детей способам запоминания, таким как классификация и группирование.</w:t>
      </w:r>
    </w:p>
    <w:p w:rsidR="000D44C1" w:rsidRPr="004F7F82" w:rsidRDefault="004F30AF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tgtFrame="_blank" w:history="1">
        <w:r w:rsidR="000D44C1" w:rsidRPr="004F7F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Мышление</w:t>
        </w:r>
      </w:hyperlink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По-прежнему основным остается наглядно образное </w:t>
      </w:r>
      <w:hyperlink r:id="rId12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мышление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 xml:space="preserve"> – представление о предмете в образе словесного описания. Но постепенно формируется и словесно-логическое мышление, то есть умение оперировать словами и понимать логику рассуждений. Но эта особенность развивается только с помощью </w:t>
      </w:r>
      <w:r w:rsidR="004F7F82" w:rsidRPr="004F7F82">
        <w:rPr>
          <w:rFonts w:ascii="Times New Roman" w:hAnsi="Times New Roman" w:cs="Times New Roman"/>
          <w:sz w:val="24"/>
          <w:szCs w:val="24"/>
        </w:rPr>
        <w:t>взрослых, так</w:t>
      </w:r>
      <w:r w:rsidRPr="004F7F82">
        <w:rPr>
          <w:rFonts w:ascii="Times New Roman" w:hAnsi="Times New Roman" w:cs="Times New Roman"/>
          <w:sz w:val="24"/>
          <w:szCs w:val="24"/>
        </w:rPr>
        <w:t xml:space="preserve"> как в этом возрасте ребенок обладает нелогичностью рассуждений при сравнении (например, величины и количества предметов). Стоит отметить, что словесно-логическое мышление полностью формируется только к подростковому возрасту.</w:t>
      </w:r>
    </w:p>
    <w:p w:rsidR="000D44C1" w:rsidRPr="004F7F82" w:rsidRDefault="000D44C1" w:rsidP="004F7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Ребенок 6-7 лет способен устанавливать причинно-следственные связи («что было» - «что стало»- «что будет потом»).</w:t>
      </w:r>
    </w:p>
    <w:p w:rsidR="000D44C1" w:rsidRPr="004F7F82" w:rsidRDefault="004F30AF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tgtFrame="_blank" w:history="1">
        <w:r w:rsidR="000D44C1" w:rsidRPr="004F7F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Воображение</w:t>
        </w:r>
      </w:hyperlink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Этот период жизни ребенка характеризуется особенной активностью </w:t>
      </w:r>
      <w:hyperlink r:id="rId14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воображения</w:t>
        </w:r>
      </w:hyperlink>
      <w:r w:rsidRPr="004F7F82">
        <w:rPr>
          <w:rFonts w:ascii="Times New Roman" w:hAnsi="Times New Roman" w:cs="Times New Roman"/>
          <w:sz w:val="24"/>
          <w:szCs w:val="24"/>
        </w:rPr>
        <w:t xml:space="preserve">. Сначала это было только воссоздающее воображение, то есть </w:t>
      </w:r>
      <w:r w:rsidR="004F7F82" w:rsidRPr="004F7F82">
        <w:rPr>
          <w:rFonts w:ascii="Times New Roman" w:hAnsi="Times New Roman" w:cs="Times New Roman"/>
          <w:sz w:val="24"/>
          <w:szCs w:val="24"/>
        </w:rPr>
        <w:t>позволяющее просто</w:t>
      </w:r>
      <w:r w:rsidRPr="004F7F82">
        <w:rPr>
          <w:rFonts w:ascii="Times New Roman" w:hAnsi="Times New Roman" w:cs="Times New Roman"/>
          <w:sz w:val="24"/>
          <w:szCs w:val="24"/>
        </w:rPr>
        <w:t xml:space="preserve">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Речь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 xml:space="preserve">Продолжается развития всех граней речи: грамматика, лексика и, как следствие, речь становится более связанной. Словарный запас увеличивается, дети активно употребляют обобщающие существительные, используют синонимы, антонимы и прилагательные. Если с ребенком много общаются </w:t>
      </w:r>
      <w:r w:rsidR="004F7F82" w:rsidRPr="004F7F82">
        <w:rPr>
          <w:rFonts w:ascii="Times New Roman" w:hAnsi="Times New Roman" w:cs="Times New Roman"/>
          <w:sz w:val="24"/>
          <w:szCs w:val="24"/>
        </w:rPr>
        <w:t>и читают</w:t>
      </w:r>
      <w:r w:rsidRPr="004F7F82">
        <w:rPr>
          <w:rFonts w:ascii="Times New Roman" w:hAnsi="Times New Roman" w:cs="Times New Roman"/>
          <w:sz w:val="24"/>
          <w:szCs w:val="24"/>
        </w:rPr>
        <w:t xml:space="preserve">, </w:t>
      </w:r>
      <w:r w:rsidR="004F7F82" w:rsidRPr="004F7F82">
        <w:rPr>
          <w:rFonts w:ascii="Times New Roman" w:hAnsi="Times New Roman" w:cs="Times New Roman"/>
          <w:sz w:val="24"/>
          <w:szCs w:val="24"/>
        </w:rPr>
        <w:t>то к</w:t>
      </w:r>
      <w:r w:rsidRPr="004F7F82">
        <w:rPr>
          <w:rFonts w:ascii="Times New Roman" w:hAnsi="Times New Roman" w:cs="Times New Roman"/>
          <w:sz w:val="24"/>
          <w:szCs w:val="24"/>
        </w:rPr>
        <w:t xml:space="preserve"> этому возрасту должна быть хорошо сформирована как монологическая речь (объяснительная и описательная речь</w:t>
      </w:r>
      <w:r w:rsidR="004F7F82" w:rsidRPr="004F7F82">
        <w:rPr>
          <w:rFonts w:ascii="Times New Roman" w:hAnsi="Times New Roman" w:cs="Times New Roman"/>
          <w:sz w:val="24"/>
          <w:szCs w:val="24"/>
        </w:rPr>
        <w:t>),</w:t>
      </w:r>
      <w:r w:rsidRPr="004F7F82">
        <w:rPr>
          <w:rFonts w:ascii="Times New Roman" w:hAnsi="Times New Roman" w:cs="Times New Roman"/>
          <w:sz w:val="24"/>
          <w:szCs w:val="24"/>
        </w:rPr>
        <w:t xml:space="preserve"> так и умение участвовать в диалоге.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Начинает формироваться письменная речь.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Увеличивается словарный запас – 3000 слов</w:t>
      </w:r>
    </w:p>
    <w:p w:rsidR="00A36AE1" w:rsidRPr="00767557" w:rsidRDefault="00A36AE1" w:rsidP="0097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975491">
        <w:rPr>
          <w:rFonts w:ascii="Times New Roman" w:hAnsi="Times New Roman"/>
          <w:b/>
          <w:sz w:val="24"/>
          <w:szCs w:val="24"/>
        </w:rPr>
        <w:t>5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Требования к результатам освоения основной образовательной Программы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Настоящие требования являются ориентирами для: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lastRenderedPageBreak/>
        <w:t>Целевые ориентиры не могут служить непосредственным основанием при решении управленческих задач, включая: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аттестацию педагогических кадров;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качества образования;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распределение стимулирующего фонда оплаты труда работников ДОУ.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4F0F" w:rsidRPr="00767557" w:rsidRDefault="001F4F0F" w:rsidP="001F4F0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образования в раннем возрасте.</w:t>
      </w:r>
    </w:p>
    <w:p w:rsidR="001F4F0F" w:rsidRPr="00767557" w:rsidRDefault="001F4F0F" w:rsidP="001F4F0F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171360">
        <w:rPr>
          <w:rFonts w:ascii="Times New Roman" w:hAnsi="Times New Roman"/>
          <w:b/>
          <w:sz w:val="24"/>
          <w:szCs w:val="24"/>
        </w:rPr>
        <w:t>6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Планируемые результаты освоения воспитанниками основной образовательной Программы.</w:t>
      </w:r>
    </w:p>
    <w:p w:rsidR="001F4F0F" w:rsidRPr="00767557" w:rsidRDefault="001F4F0F" w:rsidP="001F4F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F4F0F" w:rsidRPr="00767557" w:rsidRDefault="001F4F0F" w:rsidP="009F2C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82E9F" w:rsidRPr="00767557" w:rsidRDefault="00E82E9F" w:rsidP="00491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1.</w:t>
      </w:r>
      <w:r w:rsidR="00171360">
        <w:rPr>
          <w:rFonts w:ascii="Times New Roman" w:hAnsi="Times New Roman"/>
          <w:b/>
          <w:sz w:val="24"/>
          <w:szCs w:val="24"/>
        </w:rPr>
        <w:t>7</w:t>
      </w:r>
      <w:r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Целевые ориентиры на этапе освоения Программы.</w:t>
      </w:r>
    </w:p>
    <w:p w:rsidR="00E64D09" w:rsidRDefault="00E64D09" w:rsidP="001326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E9F" w:rsidRPr="00E64D09" w:rsidRDefault="00E82E9F" w:rsidP="001326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D09">
        <w:rPr>
          <w:rFonts w:ascii="Times New Roman" w:hAnsi="Times New Roman" w:cs="Times New Roman"/>
          <w:b/>
          <w:i/>
          <w:sz w:val="24"/>
          <w:szCs w:val="24"/>
        </w:rPr>
        <w:t>К семи годам: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инициативу </w:t>
      </w:r>
      <w:r w:rsidRPr="00767557">
        <w:rPr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самостоятельность </w:t>
      </w:r>
      <w:r w:rsidRPr="00767557">
        <w:rPr>
          <w:rFonts w:ascii="Times New Roman" w:hAnsi="Times New Roman" w:cs="Times New Roman"/>
          <w:sz w:val="24"/>
          <w:szCs w:val="24"/>
        </w:rPr>
        <w:t xml:space="preserve">в игре, общении, конструировании и других видах детской активности. Способен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выбирать </w:t>
      </w:r>
      <w:r w:rsidRPr="00767557">
        <w:rPr>
          <w:rFonts w:ascii="Times New Roman" w:hAnsi="Times New Roman" w:cs="Times New Roman"/>
          <w:sz w:val="24"/>
          <w:szCs w:val="24"/>
        </w:rPr>
        <w:t>себе род занятий, участников по совместной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ебенок положительно относится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 миру, другим людям и самому себе, обладает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чувством собственного достоинства. 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взаимодействует со сверстниками и взрослыми, </w:t>
      </w:r>
      <w:r w:rsidRPr="00767557">
        <w:rPr>
          <w:rFonts w:ascii="Times New Roman" w:hAnsi="Times New Roman" w:cs="Times New Roman"/>
          <w:sz w:val="24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обладает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воображением,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которое реализуется в разных видах деятельности и прежде всего в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игре. </w:t>
      </w:r>
      <w:r w:rsidRPr="00767557">
        <w:rPr>
          <w:rFonts w:ascii="Times New Roman" w:hAnsi="Times New Roman" w:cs="Times New Roman"/>
          <w:sz w:val="24"/>
          <w:szCs w:val="24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-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проявляет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любознательность,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наблюдать, экспериментировать,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>Способен к принятию собственных решений</w:t>
      </w:r>
      <w:r w:rsidRPr="00767557">
        <w:rPr>
          <w:rFonts w:ascii="Times New Roman" w:hAnsi="Times New Roman" w:cs="Times New Roman"/>
          <w:sz w:val="24"/>
          <w:szCs w:val="24"/>
        </w:rPr>
        <w:t>, опираясь на свои знания и умения в различных видах деятельности.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аттестацию педагогических кадров;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качества образования;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распределение стимулирующего фонда оплаты труда работников Организации.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Педагог в ходе своей работы </w:t>
      </w:r>
      <w:r w:rsidR="00E82E9F" w:rsidRPr="00767557">
        <w:rPr>
          <w:rFonts w:ascii="Times New Roman" w:hAnsi="Times New Roman"/>
          <w:sz w:val="24"/>
          <w:szCs w:val="24"/>
        </w:rPr>
        <w:t xml:space="preserve">выстраивает индивидуальную траекторию развития каждого ребенка.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Принципы оценок.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Во-вторых, </w:t>
      </w:r>
      <w:r w:rsidR="00E82E9F" w:rsidRPr="00767557">
        <w:rPr>
          <w:rFonts w:ascii="Times New Roman" w:hAnsi="Times New Roman"/>
          <w:sz w:val="24"/>
          <w:szCs w:val="24"/>
        </w:rPr>
        <w:t xml:space="preserve">тесты проводят педагоги, которые проводят с ребенком много времени, хорошо знают его поведение.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В-треть</w:t>
      </w:r>
      <w:r w:rsidR="00A36AE1" w:rsidRPr="00767557">
        <w:rPr>
          <w:rFonts w:ascii="Times New Roman" w:hAnsi="Times New Roman"/>
          <w:sz w:val="24"/>
          <w:szCs w:val="24"/>
        </w:rPr>
        <w:t xml:space="preserve">их, </w:t>
      </w:r>
      <w:r w:rsidRPr="00767557">
        <w:rPr>
          <w:rFonts w:ascii="Times New Roman" w:hAnsi="Times New Roman"/>
          <w:sz w:val="24"/>
          <w:szCs w:val="24"/>
        </w:rPr>
        <w:t>оценка максимально структурирована.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игровой деятельности;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физического развития.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Результаты </w:t>
      </w:r>
      <w:r w:rsidR="00A36AE1" w:rsidRPr="00767557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767557">
        <w:rPr>
          <w:rFonts w:ascii="Times New Roman" w:hAnsi="Times New Roman"/>
          <w:sz w:val="24"/>
          <w:szCs w:val="24"/>
        </w:rPr>
        <w:t>используются исключительно для решения следующих образовательных задач: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2) оптимизации работы с группой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ходе образов</w:t>
      </w:r>
      <w:r w:rsidR="00A36AE1" w:rsidRPr="00767557">
        <w:rPr>
          <w:rFonts w:ascii="Times New Roman" w:hAnsi="Times New Roman"/>
          <w:sz w:val="24"/>
          <w:szCs w:val="24"/>
        </w:rPr>
        <w:t xml:space="preserve">ательной деятельности педагоги </w:t>
      </w:r>
      <w:r w:rsidRPr="00767557">
        <w:rPr>
          <w:rFonts w:ascii="Times New Roman" w:hAnsi="Times New Roman"/>
          <w:sz w:val="24"/>
          <w:szCs w:val="24"/>
        </w:rPr>
        <w:t xml:space="preserve">создают диагностические ситуации, чтобы оценить индивидуальную динамику детей и скорректировать свои действия.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491FBB" w:rsidRDefault="004928B4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171360">
        <w:rPr>
          <w:rFonts w:ascii="Times New Roman" w:hAnsi="Times New Roman" w:cs="Times New Roman"/>
          <w:b/>
          <w:sz w:val="24"/>
          <w:szCs w:val="24"/>
        </w:rPr>
        <w:t>8</w:t>
      </w:r>
      <w:r w:rsidR="00700680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части, формируемой участниками образовательных отношений.</w:t>
      </w:r>
    </w:p>
    <w:p w:rsidR="00A36AE1" w:rsidRPr="00767557" w:rsidRDefault="00E82E9F" w:rsidP="00491FB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Чтобы создать условия для всестороннего и полноценного развития дошкольника на каждом возрастном этапе, коллективом были вы</w:t>
      </w:r>
      <w:r w:rsidR="00A36AE1" w:rsidRPr="00767557">
        <w:rPr>
          <w:rFonts w:ascii="Times New Roman" w:hAnsi="Times New Roman" w:cs="Times New Roman"/>
          <w:color w:val="000000"/>
          <w:sz w:val="24"/>
          <w:szCs w:val="24"/>
        </w:rPr>
        <w:t xml:space="preserve">браны парциальные </w:t>
      </w:r>
      <w:r w:rsidRPr="00767557">
        <w:rPr>
          <w:rFonts w:ascii="Times New Roman" w:hAnsi="Times New Roman" w:cs="Times New Roman"/>
          <w:color w:val="000000"/>
          <w:sz w:val="24"/>
          <w:szCs w:val="24"/>
        </w:rPr>
        <w:t>программы по познавательному, речевому, художественно-эстетическому, физическому направлению:</w:t>
      </w:r>
    </w:p>
    <w:p w:rsidR="00E82E9F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программы: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BF1938">
        <w:rPr>
          <w:rFonts w:ascii="Times New Roman" w:hAnsi="Times New Roman" w:cs="Times New Roman"/>
          <w:sz w:val="24"/>
          <w:szCs w:val="24"/>
        </w:rPr>
        <w:t>Н.Н. Авдеева,О.Л.  Князева,  Р.Б. Стеркина, «Детство-Пресс», 2011г.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Каплунова, И. Новоскольцева, издательство «Композитор – Санкт-Петербург», 2007 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/>
          <w:sz w:val="24"/>
          <w:szCs w:val="24"/>
        </w:rPr>
        <w:t>- «Приключения кота Белобока, или экономика для малышей»,</w:t>
      </w:r>
      <w:r w:rsidRPr="00BF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938">
        <w:rPr>
          <w:rFonts w:ascii="Times New Roman" w:hAnsi="Times New Roman" w:cs="Times New Roman"/>
          <w:sz w:val="24"/>
          <w:szCs w:val="24"/>
        </w:rPr>
        <w:t>С.В. Герасименко, Е.А. Маркушевская, с 5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938">
        <w:rPr>
          <w:rFonts w:ascii="Times New Roman" w:hAnsi="Times New Roman" w:cs="Times New Roman"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BF1938">
        <w:rPr>
          <w:rFonts w:ascii="Times New Roman" w:hAnsi="Times New Roman" w:cs="Times New Roman"/>
          <w:sz w:val="24"/>
          <w:szCs w:val="24"/>
        </w:rPr>
        <w:t xml:space="preserve">  Р.М. Литвинова,</w:t>
      </w:r>
      <w:r w:rsidRPr="00BF1938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BF1938" w:rsidRDefault="00BF1938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развитие системой образования </w:t>
      </w:r>
      <w:r w:rsidRPr="00767557">
        <w:rPr>
          <w:rFonts w:ascii="Times New Roman" w:hAnsi="Times New Roman" w:cs="Times New Roman"/>
          <w:sz w:val="24"/>
          <w:szCs w:val="24"/>
        </w:rPr>
        <w:t>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</w:t>
      </w:r>
      <w:r w:rsidRPr="00767557">
        <w:rPr>
          <w:rFonts w:ascii="Times New Roman" w:hAnsi="Times New Roman" w:cs="Times New Roman"/>
          <w:sz w:val="24"/>
          <w:szCs w:val="24"/>
        </w:rPr>
        <w:lastRenderedPageBreak/>
        <w:t>здоровом образе жизни, рациональном использовании природных богатств, в охране окружающей среды.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качестве региональных особенностей в нашем детском саду реализуется программа по краеведению для детей дошкольного возраста «Региональная культура, как средство патриотического воспитания детей дошкольного возраста» Р.М. Литвиновой.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Цель программы – создание условий для усвоения детьми дошкольного возраста краеведческих знаний, стремление к дальнейшему получению информации, формирование духовно-нравственных основ и ценностей.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Рассмотрим возможные варианты интеграции образовательных областей на основе внедрения регионального содержания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Зеленая аптека Ставрополья. Лекарственные растения.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Витамины, их польза и значение.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с приемами закаливания.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Спортсмены Ставропольского края в олимпийском движении.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Основные виды спорта, культивируемые в крае, достижения спортсменов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Народные игры «казачества», игры наших бабушек и дедушек. </w:t>
      </w:r>
    </w:p>
    <w:p w:rsidR="00E82E9F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82E9F" w:rsidRPr="00767557">
        <w:rPr>
          <w:rFonts w:ascii="Times New Roman" w:hAnsi="Times New Roman" w:cs="Times New Roman"/>
          <w:sz w:val="24"/>
          <w:szCs w:val="24"/>
        </w:rPr>
        <w:t xml:space="preserve">и знакомство с играми трех поколений – бабушек и дедушек, пап и мам, современные детские.  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Семейные обычаи, традиции и праздники, семейные реликвии, фотографии, состав семьи, родственные связи, профессии и занятия родителей, изучение и составление родословной, история своего имени.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Собственный адрес: улица, город (район, село или деревня) край, страна.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Представление о собственной национальности, национальности своих родителей.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Чувство сопричастности к жизни дошкольн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ого учреждения, города (села),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края, страны, мира (в  дни праздников, день города, День края…).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Выдающиеся люди родного края.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Моральные нормы и правила поведения окружающих. Чтение книг – хорошие и плохие поступки.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Труд взрослых, материальные и нематериальные результаты труда.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Некоторые виды ручного труда в соответствии с предпочтениями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сезонных видов работ в природе (на участке, уголке природы).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Национальные блюда.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Пословицы и поговорки, чтение художественной литературы.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Помощь друг другу.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Экологическая обстановка на территории края.  Загрязнение окружающей среды и его влияние на здоровье человека (родники, водоёмы, водоснабжение…)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природе.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желание разрешать проблемные ситуации на основе знаний о наиболее вероятных местах расположения клещей, мышевидных грызунов, носителей вирусов.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Формировать и закреплять навыки соблюдения правил безопасного поведения дома, на улице (ПДД), на природе (на воде, на солнце), различать съедобные и ядовитые грибы, ягоды, травы.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Правила первой помощи в различных ситуациях: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Мифы, легенды, сказки.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Альбомы с загадк</w:t>
      </w:r>
      <w:r w:rsidR="00A36AE1" w:rsidRPr="00767557">
        <w:rPr>
          <w:rFonts w:ascii="Times New Roman" w:hAnsi="Times New Roman" w:cs="Times New Roman"/>
          <w:sz w:val="24"/>
          <w:szCs w:val="24"/>
        </w:rPr>
        <w:t>ами, пословицами, поговорками, частушками.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(встречи) с писателями, поэтами, художниками, композиторами города,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Театрализация в контексте особенностей национального искусства.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Праздники и развлечения (персонажи героев книг).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Аудио-видеоматериалы.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традиции в воспитании культуры общения.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Регионал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ьные и возрастные </w:t>
      </w:r>
      <w:r w:rsidRPr="00767557">
        <w:rPr>
          <w:rFonts w:ascii="Times New Roman" w:hAnsi="Times New Roman" w:cs="Times New Roman"/>
          <w:sz w:val="24"/>
          <w:szCs w:val="24"/>
        </w:rPr>
        <w:t>особенности приветствия.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Коммуникативные нормы в пословицах и поговорках.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Образцы общения. Накопление опыта культурного общения.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Различные источники информации (радио, телевидение, компьютер, газеты-журналы…)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Культурные ценности.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Интерес к новым объектам ближайшего окружения.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Этнографическая культура.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Флора и фауна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Участие детей в элементарной исследовательской деятельности.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Песенно-поэтический фольклор, народная и профессиональная композиторская музыка, музыка самодеятельных композиторов и бардов.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музыкальные инструменты.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Праздники и обряды.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современных ставропольских, русских, армянских, грузинских, французских, финских, венгерских… композиторов.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Театры, концертные залы…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Ставропольская (город) символика (герб, флаг, гимн).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Русский орнамент, символы.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русских художников, скульпторов, архитекторов.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Музеи, выставки.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Детское творчество в контексте региональных особенностей.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иллюстраций к легендам и сказкам русского народа.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Декоративно-прикладное искусство и жизнь человека (конструкции и декор предметов народного быта, народная праздничная одежда, древние образы в современных народных игрушках, народные промыслы, их истоки и современное развитие).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Основными факторами, влияющими на позитивное решение задачи воспитания у детей любви к родному краю, к родной природе, культурному наследию своего народа являются: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правильный подбор и адаптация материалов для детского восприятия, исполнения, творчества;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способность педагогов, воспитателей, родителей, людей старшего поколения достойно представить уникальную культуру своего народа, умение рационально использовать материалы духовной культуры;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>- обращение к золотому фонду культурного наследия и передача опыта предков новой генерации в прогрессии;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систематичность, многообразие форм и методов работы;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эмоционально-положительной атмосферы к совместно проживающим народам;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консультации, психологическая служба для родителей, соответствующая литература;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специальных условий, направленных на развитие самостоятельной деятельности в освоении регионального материала.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F77C28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II</w:t>
      </w: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 xml:space="preserve"> Содержательный раздел </w:t>
      </w:r>
      <w:r w:rsidR="004E119B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ос</w:t>
      </w:r>
      <w:r w:rsidR="00A36AE1" w:rsidRPr="00767557">
        <w:rPr>
          <w:rFonts w:ascii="Times New Roman" w:hAnsi="Times New Roman"/>
          <w:sz w:val="24"/>
          <w:szCs w:val="24"/>
        </w:rPr>
        <w:t xml:space="preserve">новной </w:t>
      </w:r>
      <w:r w:rsidRPr="00767557">
        <w:rPr>
          <w:rFonts w:ascii="Times New Roman" w:hAnsi="Times New Roman"/>
          <w:sz w:val="24"/>
          <w:szCs w:val="24"/>
        </w:rPr>
        <w:t xml:space="preserve">общеобразовательной программы дошкольного  воспитания «От рождения до школы»   под   редакцией  А.Е. Вераксы, Т.С. Комаровой, М.А. Васильевой. 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9F2CE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31D6" w:rsidRPr="00767557">
        <w:rPr>
          <w:rFonts w:ascii="Times New Roman" w:hAnsi="Times New Roman"/>
          <w:b/>
          <w:sz w:val="24"/>
          <w:szCs w:val="24"/>
        </w:rPr>
        <w:t>.1.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</w:t>
      </w:r>
      <w:r w:rsidR="00A36AE1" w:rsidRPr="00767557">
        <w:rPr>
          <w:rFonts w:ascii="Times New Roman" w:hAnsi="Times New Roman"/>
          <w:b/>
          <w:sz w:val="24"/>
          <w:szCs w:val="24"/>
        </w:rPr>
        <w:t xml:space="preserve">ая деятельность в соответствии </w:t>
      </w:r>
      <w:r w:rsidR="00291F28" w:rsidRPr="00767557">
        <w:rPr>
          <w:rFonts w:ascii="Times New Roman" w:hAnsi="Times New Roman"/>
          <w:b/>
          <w:sz w:val="24"/>
          <w:szCs w:val="24"/>
        </w:rPr>
        <w:t>с образовательными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областями с учетом используемых в ДОУ </w:t>
      </w:r>
      <w:r w:rsidR="00291F28" w:rsidRPr="00767557">
        <w:rPr>
          <w:rFonts w:ascii="Times New Roman" w:hAnsi="Times New Roman"/>
          <w:b/>
          <w:sz w:val="24"/>
          <w:szCs w:val="24"/>
        </w:rPr>
        <w:t>программ 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методических пособий, обеспечиваю</w:t>
      </w:r>
      <w:r w:rsidR="00605DEA" w:rsidRPr="00767557">
        <w:rPr>
          <w:rFonts w:ascii="Times New Roman" w:hAnsi="Times New Roman"/>
          <w:b/>
          <w:sz w:val="24"/>
          <w:szCs w:val="24"/>
        </w:rPr>
        <w:t>щих реализацию данных программ.</w:t>
      </w:r>
    </w:p>
    <w:p w:rsidR="00E82E9F" w:rsidRPr="00767557" w:rsidRDefault="00A36AE1" w:rsidP="00132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4E119B">
        <w:rPr>
          <w:rFonts w:ascii="Times New Roman" w:hAnsi="Times New Roman"/>
          <w:color w:val="000000"/>
          <w:sz w:val="24"/>
          <w:szCs w:val="24"/>
        </w:rPr>
        <w:t>Рабочей п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91F28" w:rsidRPr="00767557">
        <w:rPr>
          <w:rFonts w:ascii="Times New Roman" w:hAnsi="Times New Roman"/>
          <w:color w:val="000000"/>
          <w:sz w:val="24"/>
          <w:szCs w:val="24"/>
        </w:rPr>
        <w:t>обеспечивает развитие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E82E9F" w:rsidP="00491FBB">
      <w:pPr>
        <w:pStyle w:val="a7"/>
        <w:numPr>
          <w:ilvl w:val="1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Pr="009F2CE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 w:rsidRPr="00767557">
        <w:rPr>
          <w:rFonts w:ascii="Times New Roman" w:hAnsi="Times New Roman"/>
          <w:sz w:val="24"/>
          <w:szCs w:val="24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  <w:r w:rsidRPr="00767557"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</w:r>
      <w:r w:rsidRPr="00767557">
        <w:rPr>
          <w:rFonts w:ascii="Times New Roman" w:hAnsi="Times New Roman"/>
          <w:sz w:val="24"/>
          <w:szCs w:val="24"/>
        </w:rPr>
        <w:t xml:space="preserve">Формирование </w:t>
      </w:r>
      <w:r w:rsidR="00E82E9F" w:rsidRPr="00767557">
        <w:rPr>
          <w:rFonts w:ascii="Times New Roman" w:hAnsi="Times New Roman"/>
          <w:sz w:val="24"/>
          <w:szCs w:val="24"/>
        </w:rPr>
        <w:t>навыков адекватного поведения в различных неожиданных ситуациях.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Формирование навыков правильного поведения на улицах города, во дворе и городском транспорте, соблюдения и осознанного выполнения правил дорожного движения.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9C0C89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</w:t>
      </w:r>
      <w:r w:rsidR="00E82E9F" w:rsidRPr="00767557">
        <w:rPr>
          <w:rFonts w:ascii="Times New Roman" w:hAnsi="Times New Roman"/>
          <w:b/>
          <w:color w:val="000000"/>
          <w:sz w:val="24"/>
          <w:szCs w:val="24"/>
        </w:rPr>
        <w:t>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2268"/>
        <w:gridCol w:w="1134"/>
      </w:tblGrid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C0C89"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Саулина Т.Ф.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Социально-нравственное воспитание дошкольников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2011,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Москва-Синтез,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Белая К.Ю.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59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tabs>
                <w:tab w:val="left" w:pos="257"/>
              </w:tabs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Style w:val="text"/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Петрова В.И., Стульчик Т.Д.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</w:t>
            </w:r>
          </w:p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Т.С., Куцакова Л.В., Павлова Л.Ю.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 (для занятий с детьми 2-7 лет).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Т.И. Данилова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  <w:t>Программа "Светофор". Обучение детей дошкольного возраста Правилам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Детство-Пресс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Юный эколог»</w:t>
            </w:r>
            <w:r w:rsidRPr="00767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в подготовительной к школе группе детского сада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Р.М. Литвинова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«Региональная культура, как средство патриотического воспитания детей дошкольного возраста»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Образ Я.</w:t>
      </w:r>
      <w:r w:rsidRPr="00767557">
        <w:rPr>
          <w:rFonts w:ascii="Times New Roman" w:hAnsi="Times New Roman"/>
          <w:sz w:val="24"/>
          <w:szCs w:val="24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Семья.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Детский сад.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Родная страна.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Нa </w:t>
      </w:r>
      <w:r w:rsidR="00E82E9F" w:rsidRPr="00767557">
        <w:rPr>
          <w:rFonts w:ascii="Times New Roman" w:hAnsi="Times New Roman"/>
          <w:sz w:val="24"/>
          <w:szCs w:val="24"/>
        </w:rPr>
        <w:t>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картины, репродукции, альбомы с военной тематикой.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</w:r>
      <w:r w:rsidRPr="00767557">
        <w:rPr>
          <w:rFonts w:ascii="Times New Roman" w:hAnsi="Times New Roman"/>
          <w:i/>
          <w:sz w:val="24"/>
          <w:szCs w:val="24"/>
        </w:rPr>
        <w:t>Знакомить с обрядами и обычаями казаков Ставрополья.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Знакомить с геральдикой Ставропольского края.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Знакомить с памятниками города Невинномысска.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природе Ставропольского края (семь чудес Ставропольского края).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Знакомить с легендами Ставропольского края (Легенда о мысе Невинном).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Знакомить с творчеством детских писателей Ставрополья.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767557">
        <w:rPr>
          <w:rFonts w:ascii="Times New Roman" w:hAnsi="Times New Roman"/>
          <w:sz w:val="24"/>
          <w:szCs w:val="24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767557">
        <w:rPr>
          <w:rFonts w:ascii="Times New Roman" w:hAnsi="Times New Roman"/>
          <w:sz w:val="24"/>
          <w:szCs w:val="24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Приучать детей добросовестно выполнять обязанности дежурных по столовой: полностью сервировать столы и вытирать их после еды, подметать пол.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Труд в природе.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Безопасное поведение в природе.</w:t>
      </w:r>
      <w:r w:rsidRPr="00767557">
        <w:rPr>
          <w:rFonts w:ascii="Times New Roman" w:hAnsi="Times New Roman"/>
          <w:sz w:val="24"/>
          <w:szCs w:val="24"/>
        </w:rPr>
        <w:t xml:space="preserve"> Формировать основы экологической культуры.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767557">
        <w:rPr>
          <w:rFonts w:ascii="Times New Roman" w:hAnsi="Times New Roman"/>
          <w:sz w:val="24"/>
          <w:szCs w:val="24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детей о работе ГИБДД.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жизнедеятельности.</w:t>
      </w:r>
      <w:r w:rsidRPr="00767557">
        <w:rPr>
          <w:rFonts w:ascii="Times New Roman" w:hAnsi="Times New Roman"/>
          <w:sz w:val="24"/>
          <w:szCs w:val="24"/>
        </w:rPr>
        <w:t xml:space="preserve">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навыки поведения: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</w:t>
      </w:r>
      <w:r w:rsidR="00E82E9F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sz w:val="24"/>
          <w:szCs w:val="24"/>
        </w:rPr>
        <w:t>с незнакомыми детьми, в том числе подростками;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при возникновении явной опасности со стороны не знакомых людей;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при возникновении экстремальной ситуации в быту;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с ядовитыми растениями и животными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безопасного поведения на улице;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на водоемах.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Знакомить, как устроено тело человека, с назначением и работой сердца, с пищеварительной и дыхательной, системами.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понимание значения необходимости гигиенических процедур.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об экологической ситуации.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чувства сострадания, стремления помочь больным, одиноким и пожилым людям.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 правильном питании.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умение самостоятельно разрешать межличностные конфликты, учитывая при этом состояние другого человека, а </w:t>
      </w:r>
      <w:r w:rsidR="00E64D09" w:rsidRPr="00767557">
        <w:rPr>
          <w:rFonts w:ascii="Times New Roman" w:hAnsi="Times New Roman"/>
          <w:sz w:val="24"/>
          <w:szCs w:val="24"/>
        </w:rPr>
        <w:t>также</w:t>
      </w:r>
      <w:r w:rsidRPr="00767557">
        <w:rPr>
          <w:rFonts w:ascii="Times New Roman" w:hAnsi="Times New Roman"/>
          <w:sz w:val="24"/>
          <w:szCs w:val="24"/>
        </w:rPr>
        <w:t xml:space="preserve"> пользоваться нормами регуляторами.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представления о том, к кому можно обратиться за помощью, если потерялся на улице.</w:t>
      </w:r>
    </w:p>
    <w:p w:rsidR="00605DEA" w:rsidRPr="00767557" w:rsidRDefault="00605DEA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9F2CE4" w:rsidRDefault="009F2CE4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E82E9F"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9F2CE4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</w:t>
      </w:r>
      <w:r w:rsidRPr="00767557">
        <w:rPr>
          <w:rFonts w:ascii="Times New Roman" w:hAnsi="Times New Roman"/>
          <w:sz w:val="24"/>
          <w:szCs w:val="24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Pr="00767557">
        <w:rPr>
          <w:rFonts w:ascii="Times New Roman" w:hAnsi="Times New Roman"/>
          <w:sz w:val="24"/>
          <w:szCs w:val="24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 w:rsidRPr="00767557">
        <w:rPr>
          <w:rFonts w:ascii="Times New Roman" w:hAnsi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767557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Развитие мыслительных операций (анализ и синтез, сравнение, обобщение, классификация и т.д.), способности к саморегуляции поведения  и проявлению волевых усилий для выполнения поставленных задач.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 w:rsidRPr="00767557">
        <w:rPr>
          <w:rFonts w:ascii="Times New Roman" w:hAnsi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Формирование осознанно-правильного отношения к объектам природы, находящихся рядом.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605DEA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565"/>
        <w:gridCol w:w="1701"/>
        <w:gridCol w:w="1417"/>
      </w:tblGrid>
      <w:tr w:rsidR="00E82E9F" w:rsidRPr="00767557" w:rsidTr="009F2CE4">
        <w:trPr>
          <w:trHeight w:val="545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9F2CE4">
        <w:trPr>
          <w:trHeight w:val="656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(6 -7лет). Подготовительная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9F2CE4">
        <w:trPr>
          <w:trHeight w:val="276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и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окружением. (6-7 лет). Подготовительная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Мозаика -  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Веракса Н.Е., Галимов О.П.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 деятельность дошкольников (4-7 лет)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Карашенниников Е.Е., Холодова О.Л.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(4-7)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 (4-7 лет)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(6-7 лет) Подг.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- 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Математика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Экологическое воспитание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экологического воспитания в детском саду. Юный эколог.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Первичные представления об объектах окружающего мира.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767557">
        <w:rPr>
          <w:rFonts w:ascii="Times New Roman" w:hAnsi="Times New Roman"/>
          <w:sz w:val="24"/>
          <w:szCs w:val="24"/>
        </w:rPr>
        <w:t xml:space="preserve"> Развивать зрение, слух, обоняние, осязание, вкус, сенсомоторные способности.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Развивать проектную деятельность всех типов (исследовательскую, творческую, нормативную).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видах транспорта (наземный, подземный, воздушный, водный).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A36AE1" w:rsidRPr="00767557" w:rsidRDefault="00A36AE1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Количество и счет.</w:t>
      </w:r>
      <w:r w:rsidRPr="00767557">
        <w:rPr>
          <w:rFonts w:ascii="Times New Roman" w:hAnsi="Times New Roman"/>
          <w:sz w:val="24"/>
          <w:szCs w:val="24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Продолжать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сравнивать количество предметов и записывать соотношение при помощи знаков и цифр.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записывать решения задачи (загадки) с помощью математических знаков, цифр, чисел.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писать цифры от 1 до 9 и число 10.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представления о цифрах от 0 до 9 и числе 10 на основе сравнивания двух множеств.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Величина.</w:t>
      </w:r>
      <w:r w:rsidRPr="00767557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lastRenderedPageBreak/>
        <w:t>Учить измерять линейкой, определять результаты измерения в сантиметрах, изображать отрезки заданной длины с помощью линейки.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Форма.</w:t>
      </w:r>
      <w:r w:rsidRPr="00767557">
        <w:rPr>
          <w:rFonts w:ascii="Times New Roman" w:hAnsi="Times New Roman"/>
          <w:sz w:val="24"/>
          <w:szCs w:val="24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дорисовывать геометрические фигуры до знакомых предметов.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рисовать символические изображения предметов из геометрических фигур в тетрадях в клетку.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выкладывать из счетных палочек геометрические фигуры.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Познакомит с геометрически</w:t>
      </w:r>
      <w:r w:rsidR="00A36AE1" w:rsidRPr="00767557">
        <w:rPr>
          <w:rFonts w:ascii="Times New Roman" w:hAnsi="Times New Roman"/>
          <w:i/>
          <w:sz w:val="24"/>
          <w:szCs w:val="24"/>
        </w:rPr>
        <w:t xml:space="preserve">ми фигурами ромб, пятиугольник, </w:t>
      </w:r>
      <w:r w:rsidRPr="00767557">
        <w:rPr>
          <w:rFonts w:ascii="Times New Roman" w:hAnsi="Times New Roman"/>
          <w:i/>
          <w:sz w:val="24"/>
          <w:szCs w:val="24"/>
        </w:rPr>
        <w:t>шестиугольник.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767557">
        <w:rPr>
          <w:rFonts w:ascii="Times New Roman" w:hAnsi="Times New Roman"/>
          <w:sz w:val="24"/>
          <w:szCs w:val="24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определять словом положение предмета по отношению к другому лицу.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767557">
        <w:rPr>
          <w:rFonts w:ascii="Times New Roman" w:hAnsi="Times New Roman"/>
          <w:sz w:val="24"/>
          <w:szCs w:val="24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определять время по часам с точностью до получаса.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b/>
          <w:i/>
          <w:sz w:val="24"/>
          <w:szCs w:val="24"/>
        </w:rPr>
        <w:t xml:space="preserve">Логические задачи.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решать логические задачи на сравнение, классификацию, установление последовательности событий, на анализ и синтез.</w:t>
      </w:r>
    </w:p>
    <w:p w:rsidR="00605DEA" w:rsidRPr="00767557" w:rsidRDefault="00605DE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Расширять и уточнять представления детей о деревьях, кустарниках, травянистых растениях; растениях луга, сада, леса.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Дать представление о планете Земля, о том, что есть материки, океаны, моря.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знания о животных, живущих в разных средах обитания.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дифференцированных потребностях растений во влаге.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пищевых цепочках в природе.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557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Осень.</w:t>
      </w:r>
      <w:r w:rsidRPr="00767557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Зима.</w:t>
      </w:r>
      <w:r w:rsidRPr="00767557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к посадке семян овса для птиц.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Весна.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E82E9F" w:rsidRPr="00767557" w:rsidRDefault="00E82E9F" w:rsidP="001326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Лето.</w:t>
      </w:r>
      <w:r w:rsidRPr="00767557">
        <w:rPr>
          <w:rFonts w:ascii="Times New Roman" w:hAnsi="Times New Roman"/>
          <w:sz w:val="24"/>
          <w:szCs w:val="24"/>
        </w:rP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CE177C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315F" w:rsidRPr="00767557">
        <w:rPr>
          <w:rFonts w:ascii="Times New Roman" w:hAnsi="Times New Roman"/>
          <w:b/>
          <w:sz w:val="24"/>
          <w:szCs w:val="24"/>
        </w:rPr>
        <w:t>4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  <w:r w:rsidRPr="00767557">
        <w:rPr>
          <w:rFonts w:ascii="Times New Roman" w:hAnsi="Times New Roman"/>
          <w:sz w:val="24"/>
          <w:szCs w:val="24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  <w:r w:rsidRPr="00767557">
        <w:rPr>
          <w:rFonts w:ascii="Times New Roman" w:hAnsi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 «Речевое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706"/>
        <w:gridCol w:w="2126"/>
        <w:gridCol w:w="1134"/>
      </w:tblGrid>
      <w:tr w:rsidR="00E82E9F" w:rsidRPr="00767557" w:rsidTr="000F748D">
        <w:trPr>
          <w:trHeight w:val="169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(6-7 лет) </w:t>
            </w:r>
          </w:p>
          <w:p w:rsidR="00E82E9F" w:rsidRPr="00767557" w:rsidRDefault="00E82E9F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Синтез, Москва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литературе. Программа и методические рекомендации для занятий с детьми 2-7 лет.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Программа и методические рекомендации для занятий с детьми </w:t>
            </w:r>
          </w:p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2-7 лет.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 в разновозрастной группе детского сада.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A36AE1" w:rsidRPr="00767557" w:rsidRDefault="00E82E9F" w:rsidP="00491F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— будущих школьников — проявлять инициативу с целью получения новых знаний.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работу по обогащению бытового, природоведческого, обществоведческого словаря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точном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соответствии с их значением и целью высказывания. 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детям осваивать выразительные средства языка.</w:t>
      </w:r>
    </w:p>
    <w:p w:rsidR="00291F28" w:rsidRPr="00C33CF7" w:rsidRDefault="00291F28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lastRenderedPageBreak/>
        <w:t>Обогащать экспрессивную речь сложными словами, неизменяемыми словами, словами-антонимами и словами-синонимами.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C33CF7">
        <w:rPr>
          <w:rFonts w:ascii="Times New Roman" w:hAnsi="Times New Roman" w:cs="Times New Roman"/>
          <w:i/>
          <w:sz w:val="24"/>
          <w:szCs w:val="24"/>
        </w:rPr>
        <w:t>слово</w:t>
      </w:r>
      <w:r w:rsidRPr="00C33CF7"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C33CF7" w:rsidRPr="00C33CF7" w:rsidRDefault="00C33CF7" w:rsidP="00C33C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</w:t>
      </w:r>
    </w:p>
    <w:p w:rsidR="00C33CF7" w:rsidRPr="00C33CF7" w:rsidRDefault="00C33CF7" w:rsidP="00C33C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И НАВЫКОВ ЯЗЫКОВОГО АНАЛИЗА И СИНТЕЗА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изменять высоту тона в играх.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C33CF7" w:rsidRPr="00C33CF7" w:rsidRDefault="00C33CF7" w:rsidP="00CE17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CE177C" w:rsidRPr="00C33CF7">
        <w:rPr>
          <w:rFonts w:ascii="Times New Roman" w:hAnsi="Times New Roman" w:cs="Times New Roman"/>
          <w:sz w:val="24"/>
          <w:szCs w:val="24"/>
        </w:rPr>
        <w:t>над четкостью дикции, интонационной выразительностью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sz w:val="24"/>
          <w:szCs w:val="24"/>
        </w:rPr>
        <w:t>речи.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Завершить автоматизацию правильного произношения звуков всех групп в свободной речевой деятельности.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слова, формирование навыков слогового анализа и синтеза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закрытыми слогами (</w:t>
      </w:r>
      <w:r w:rsidRPr="00C33CF7">
        <w:rPr>
          <w:rFonts w:ascii="Times New Roman" w:hAnsi="Times New Roman" w:cs="Times New Roman"/>
          <w:i/>
          <w:sz w:val="24"/>
          <w:szCs w:val="24"/>
        </w:rPr>
        <w:t>абрикос,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апельсин</w:t>
      </w:r>
      <w:r w:rsidRPr="00C33CF7">
        <w:rPr>
          <w:rFonts w:ascii="Times New Roman" w:hAnsi="Times New Roman" w:cs="Times New Roman"/>
          <w:sz w:val="24"/>
          <w:szCs w:val="24"/>
        </w:rPr>
        <w:t>) и введением их в предложения. Работать над односложными словами со стечением согласных в начале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конце слов (</w:t>
      </w:r>
      <w:r w:rsidRPr="00C33CF7">
        <w:rPr>
          <w:rFonts w:ascii="Times New Roman" w:hAnsi="Times New Roman" w:cs="Times New Roman"/>
          <w:i/>
          <w:sz w:val="24"/>
          <w:szCs w:val="24"/>
        </w:rPr>
        <w:t>слон,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мост</w:t>
      </w:r>
      <w:r w:rsidRPr="00C33CF7">
        <w:rPr>
          <w:rFonts w:ascii="Times New Roman" w:hAnsi="Times New Roman" w:cs="Times New Roman"/>
          <w:sz w:val="24"/>
          <w:szCs w:val="24"/>
        </w:rPr>
        <w:t>) и над двусложными словами с двумя стечениями согласных (</w:t>
      </w:r>
      <w:r w:rsidRPr="00C33CF7">
        <w:rPr>
          <w:rFonts w:ascii="Times New Roman" w:hAnsi="Times New Roman" w:cs="Times New Roman"/>
          <w:i/>
          <w:sz w:val="24"/>
          <w:szCs w:val="24"/>
        </w:rPr>
        <w:t>планка</w:t>
      </w:r>
      <w:r w:rsidRPr="00C33CF7">
        <w:rPr>
          <w:rFonts w:ascii="Times New Roman" w:hAnsi="Times New Roman" w:cs="Times New Roman"/>
          <w:sz w:val="24"/>
          <w:szCs w:val="24"/>
        </w:rPr>
        <w:t>) и введением их в предложения.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Работать над трех-, четырех-, и пятисложными словами со сложной звукослоговой структурой (</w:t>
      </w:r>
      <w:r w:rsidRPr="00C33CF7">
        <w:rPr>
          <w:rFonts w:ascii="Times New Roman" w:hAnsi="Times New Roman" w:cs="Times New Roman"/>
          <w:i/>
          <w:sz w:val="24"/>
          <w:szCs w:val="24"/>
        </w:rPr>
        <w:t>динозавр,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градусник,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перекресток,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температура</w:t>
      </w:r>
      <w:r w:rsidRPr="00C33CF7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Совершенствование фонематических представлений, навыков звукового анализа и синтеза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Познакомить с новыми звуками [j], [ц], [ч], [щ], [л], [л’], [р], [р’]. Сформировать умение выделять эти звуки на фоне слова, подбирать слова с этими звуками.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Познакомить с буквами Й, Е, Ё, Ю, Я, Ц, Ч, Щ, Л, Р, Ь, Ъ. Сформировать умение правильно называть буквы русского алфавита. Развивать навыки выкладывания букв из палочек, кубиков, мозаики; «печатания»; лепки их из пластилина.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правилами правописания (написание </w:t>
      </w:r>
      <w:r w:rsidRPr="00C33CF7">
        <w:rPr>
          <w:rFonts w:ascii="Times New Roman" w:hAnsi="Times New Roman" w:cs="Times New Roman"/>
          <w:i/>
          <w:sz w:val="24"/>
          <w:szCs w:val="24"/>
        </w:rPr>
        <w:t>ча-ща</w:t>
      </w:r>
      <w:r w:rsidRPr="00C33CF7">
        <w:rPr>
          <w:rFonts w:ascii="Times New Roman" w:hAnsi="Times New Roman" w:cs="Times New Roman"/>
          <w:sz w:val="24"/>
          <w:szCs w:val="24"/>
        </w:rPr>
        <w:t xml:space="preserve"> с буквой А, </w:t>
      </w:r>
      <w:r w:rsidRPr="00C33CF7">
        <w:rPr>
          <w:rFonts w:ascii="Times New Roman" w:hAnsi="Times New Roman" w:cs="Times New Roman"/>
          <w:i/>
          <w:sz w:val="24"/>
          <w:szCs w:val="24"/>
        </w:rPr>
        <w:t>чу-щу</w:t>
      </w:r>
      <w:r w:rsidRPr="00C33CF7">
        <w:rPr>
          <w:rFonts w:ascii="Times New Roman" w:hAnsi="Times New Roman" w:cs="Times New Roman"/>
          <w:sz w:val="24"/>
          <w:szCs w:val="24"/>
        </w:rPr>
        <w:t xml:space="preserve"> с буквой У).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C33CF7" w:rsidRPr="00767557" w:rsidRDefault="00C33CF7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767557">
        <w:rPr>
          <w:rFonts w:ascii="Times New Roman" w:hAnsi="Times New Roman"/>
          <w:sz w:val="24"/>
          <w:szCs w:val="24"/>
        </w:rPr>
        <w:t xml:space="preserve"> Продолжать упражнять детей в согласовании слов в предложении.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Связная речь.</w:t>
      </w:r>
      <w:r w:rsidRPr="00767557">
        <w:rPr>
          <w:rFonts w:ascii="Times New Roman" w:hAnsi="Times New Roman"/>
          <w:sz w:val="24"/>
          <w:szCs w:val="24"/>
        </w:rPr>
        <w:t xml:space="preserve"> Продолжать совершенствовать диалогическую и монологическую формы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Подготовка к обучению грамоте.</w:t>
      </w:r>
      <w:r w:rsidRPr="00767557">
        <w:rPr>
          <w:rFonts w:ascii="Times New Roman" w:hAnsi="Times New Roman"/>
          <w:sz w:val="24"/>
          <w:szCs w:val="24"/>
        </w:rPr>
        <w:t xml:space="preserve"> Дать представления о предложении (без грамматического определения).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детей делить двусложные и трехсложные слова с открытыми слогами (на-ша Ма-ша, ма-ли-на, бе-ре-за) на части.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конструктивномодельной, музыкальной и др.); удовлетворение потребности детей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Pr="00767557">
        <w:rPr>
          <w:rFonts w:ascii="Times New Roman" w:hAnsi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53EA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767557">
        <w:rPr>
          <w:rFonts w:ascii="Times New Roman" w:hAnsi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82E9F" w:rsidRPr="00767557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способностей к наглядному моделированию.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образовательной области 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677"/>
        <w:gridCol w:w="1944"/>
        <w:gridCol w:w="1016"/>
      </w:tblGrid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(6-7 лет) Подготовительная к школе группа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Москва-Синтез, М.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способностей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(3-7 лет)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64"/>
        </w:trPr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Н.А. Ветлугина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«Музыкальное воспитание». Пособие для воспитателей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47"/>
        </w:trPr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Программа художественного воспитания, обучения и развития детей 2–7 лет «Цветные ладошки» 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М.:«Карапуз – дидактика»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</w:tbl>
    <w:p w:rsidR="00A36AE1" w:rsidRPr="00767557" w:rsidRDefault="00A36AE1" w:rsidP="00025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го, Зимний дворец, Исаакиевский собор, Петергоф, памятники Золотого кольца и другие — в каждом городе свои.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E82E9F" w:rsidRPr="00767557" w:rsidRDefault="00E82E9F" w:rsidP="00A3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</w:t>
      </w:r>
      <w:r w:rsidR="00A36AE1" w:rsidRPr="00767557">
        <w:rPr>
          <w:rFonts w:ascii="Times New Roman" w:hAnsi="Times New Roman"/>
          <w:sz w:val="24"/>
          <w:szCs w:val="24"/>
        </w:rPr>
        <w:t>ения большей выразительности со</w:t>
      </w:r>
      <w:r w:rsidRPr="00767557">
        <w:rPr>
          <w:rFonts w:ascii="Times New Roman" w:hAnsi="Times New Roman"/>
          <w:sz w:val="24"/>
          <w:szCs w:val="24"/>
        </w:rPr>
        <w:t>задаваемого образа.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</w:t>
      </w:r>
      <w:r w:rsidRPr="00767557">
        <w:rPr>
          <w:rFonts w:ascii="Times New Roman" w:hAnsi="Times New Roman"/>
          <w:sz w:val="24"/>
          <w:szCs w:val="24"/>
        </w:rPr>
        <w:lastRenderedPageBreak/>
        <w:t>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r w:rsidR="00605DEA" w:rsidRPr="00767557">
        <w:rPr>
          <w:rFonts w:ascii="Times New Roman" w:hAnsi="Times New Roman"/>
          <w:sz w:val="24"/>
          <w:szCs w:val="24"/>
        </w:rPr>
        <w:t>характерные</w:t>
      </w:r>
      <w:r w:rsidRPr="00767557">
        <w:rPr>
          <w:rFonts w:ascii="Times New Roman" w:hAnsi="Times New Roman"/>
          <w:sz w:val="24"/>
          <w:szCs w:val="24"/>
        </w:rPr>
        <w:t xml:space="preserve"> для него элементы узора и цветовую гамму.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Лепка.</w:t>
      </w:r>
      <w:r w:rsidRPr="00767557">
        <w:rPr>
          <w:rFonts w:ascii="Times New Roman" w:hAnsi="Times New Roman"/>
          <w:sz w:val="24"/>
          <w:szCs w:val="24"/>
        </w:rPr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Декоративная лепка.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Аппликация.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бумагой и картоном.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</w:t>
      </w:r>
      <w:r w:rsidR="00605DEA" w:rsidRPr="00767557">
        <w:rPr>
          <w:rFonts w:ascii="Times New Roman" w:hAnsi="Times New Roman"/>
          <w:sz w:val="24"/>
          <w:szCs w:val="24"/>
        </w:rPr>
        <w:t xml:space="preserve"> цвета и их оттенки при изготов</w:t>
      </w:r>
      <w:r w:rsidRPr="00767557">
        <w:rPr>
          <w:rFonts w:ascii="Times New Roman" w:hAnsi="Times New Roman"/>
          <w:sz w:val="24"/>
          <w:szCs w:val="24"/>
        </w:rPr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тканью.</w:t>
      </w:r>
      <w:r w:rsidRPr="00767557">
        <w:rPr>
          <w:rFonts w:ascii="Times New Roman" w:hAnsi="Times New Roman"/>
          <w:sz w:val="24"/>
          <w:szCs w:val="24"/>
        </w:rPr>
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природным материалом.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детей аккуратно и э</w:t>
      </w:r>
      <w:r w:rsidR="00605DEA" w:rsidRPr="00767557">
        <w:rPr>
          <w:rFonts w:ascii="Times New Roman" w:hAnsi="Times New Roman"/>
          <w:sz w:val="24"/>
          <w:szCs w:val="24"/>
        </w:rPr>
        <w:t>кономно использовать материалы.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767557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</w:t>
      </w:r>
      <w:r w:rsidRPr="00767557">
        <w:rPr>
          <w:rFonts w:ascii="Times New Roman" w:hAnsi="Times New Roman"/>
          <w:sz w:val="24"/>
          <w:szCs w:val="24"/>
        </w:rPr>
        <w:lastRenderedPageBreak/>
        <w:t>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Конструирование из деталей конструкторов.</w:t>
      </w:r>
      <w:r w:rsidRPr="00767557">
        <w:rPr>
          <w:rFonts w:ascii="Times New Roman" w:hAnsi="Times New Roman"/>
          <w:sz w:val="24"/>
          <w:szCs w:val="24"/>
        </w:rPr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</w:r>
      <w:r w:rsidRPr="00767557">
        <w:rPr>
          <w:rFonts w:ascii="Times New Roman" w:hAnsi="Times New Roman"/>
          <w:i/>
          <w:sz w:val="24"/>
          <w:szCs w:val="24"/>
        </w:rPr>
        <w:t>Совершенствовать имеющиеся действия наглядного пространственного моделирования объектов и постепенный их перевод в умственный план.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звуковысотный, ритмический, тембровый и динамический слух. 204 205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Слушание.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Пение.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767557">
        <w:rPr>
          <w:rFonts w:ascii="Times New Roman" w:hAnsi="Times New Roman"/>
          <w:sz w:val="24"/>
          <w:szCs w:val="24"/>
        </w:rPr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767557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образное содержание. Знакомить с национальными плясками (русские, белорусские, украинские и т. д.).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767557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самостоятельно искать способ передачи в движениях музыкальных образов.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767557">
        <w:rPr>
          <w:rFonts w:ascii="Times New Roman" w:hAnsi="Times New Roman"/>
          <w:sz w:val="24"/>
          <w:szCs w:val="24"/>
        </w:rPr>
        <w:t xml:space="preserve">. Знакомить с музыкальными произведениями в исполнении различных инструментов и в оркестровой обработке.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767557">
        <w:rPr>
          <w:rFonts w:ascii="Times New Roman" w:hAnsi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767557">
        <w:rPr>
          <w:rFonts w:ascii="Times New Roman" w:hAnsi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514"/>
        <w:gridCol w:w="1730"/>
        <w:gridCol w:w="1417"/>
      </w:tblGrid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CE177C" w:rsidP="00CE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од изд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(6-7 лет) Подготовительная к школе группа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Борисова М.М.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(3-7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Сборник подвижных игр (2-7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технику </w:t>
      </w:r>
      <w:r w:rsidR="00A71781" w:rsidRPr="00767557">
        <w:rPr>
          <w:rFonts w:ascii="Times New Roman" w:hAnsi="Times New Roman"/>
          <w:sz w:val="24"/>
          <w:szCs w:val="24"/>
        </w:rPr>
        <w:t xml:space="preserve">основных </w:t>
      </w:r>
      <w:r w:rsidRPr="00767557">
        <w:rPr>
          <w:rFonts w:ascii="Times New Roman" w:hAnsi="Times New Roman"/>
          <w:sz w:val="24"/>
          <w:szCs w:val="24"/>
        </w:rPr>
        <w:t>движений, добиваясь естественности, легкости, точности, выразительности их выполнения.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навыки выполнения спортивных упражнений.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Подвижные игры.</w:t>
      </w:r>
      <w:r w:rsidRPr="00767557">
        <w:rPr>
          <w:rFonts w:ascii="Times New Roman" w:hAnsi="Times New Roman"/>
          <w:sz w:val="24"/>
          <w:szCs w:val="24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lastRenderedPageBreak/>
        <w:t>Продолжать знакомить с игрой баскетбол.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Разучивать правила игры, познакомить с площадкой, действиями защитников, нападающих.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Совершенствовать технику ведения, передачи, бросков мяча.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знакомить с игрой в футбол.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Разучивать правила игры, игровым полем, разметкой.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способы действия с мячом в футболе.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 Учить взаимодействовать с другими игроками, ориентируясь в игровом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знакомить с игрой в городки.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играть по правилам, действовать в командах.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знакомство с игрой бадминтон, разучивать правила игры, учить играть через сетку, свободно передвигаясь по площадке, используя разнообразные удары ракеткой (справа, слева, сверху, снизу)в зависимости от игровой ситуации.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разным способам подачи волана.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инициативу, организаторские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чувство коллективизма.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Сюжетно-ролевые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Подвижные игры.</w:t>
      </w:r>
      <w:r w:rsidRPr="00767557">
        <w:rPr>
          <w:rFonts w:ascii="Times New Roman" w:hAnsi="Times New Roman"/>
          <w:sz w:val="24"/>
          <w:szCs w:val="24"/>
        </w:rPr>
        <w:t xml:space="preserve">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справедливо оценивать результаты игры.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767557">
        <w:rPr>
          <w:rFonts w:ascii="Times New Roman" w:hAnsi="Times New Roman"/>
          <w:sz w:val="24"/>
          <w:szCs w:val="24"/>
        </w:rPr>
        <w:t xml:space="preserve"> Развивать самостоятельность детей в организации театрализованных игр.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(«Шумелки», «Шуршалки» и т. д.). Развивать и закреплять сенсорные способности.</w:t>
      </w:r>
    </w:p>
    <w:p w:rsidR="006E3223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E177C" w:rsidRPr="00767557" w:rsidRDefault="00CE177C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CE177C" w:rsidRDefault="003005A9" w:rsidP="000253EA">
      <w:pPr>
        <w:pStyle w:val="a7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</w:t>
      </w:r>
      <w:r w:rsidR="000253EA">
        <w:rPr>
          <w:rFonts w:ascii="Times New Roman" w:hAnsi="Times New Roman"/>
          <w:b/>
          <w:sz w:val="24"/>
          <w:szCs w:val="24"/>
        </w:rPr>
        <w:t>Рабочей п</w:t>
      </w:r>
      <w:r w:rsidR="006E3223" w:rsidRPr="00CE177C">
        <w:rPr>
          <w:rFonts w:ascii="Times New Roman" w:hAnsi="Times New Roman"/>
          <w:b/>
          <w:sz w:val="24"/>
          <w:szCs w:val="24"/>
        </w:rPr>
        <w:t>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E3223" w:rsidRPr="00767557" w:rsidRDefault="006E3223" w:rsidP="001326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0253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Ref369609027"/>
      <w:r w:rsidRPr="00767557">
        <w:rPr>
          <w:rFonts w:ascii="Times New Roman" w:hAnsi="Times New Roman"/>
          <w:b/>
          <w:sz w:val="24"/>
          <w:szCs w:val="24"/>
        </w:rPr>
        <w:t>Описание основных форм совместной деятельности взрослых и дет</w:t>
      </w:r>
      <w:bookmarkEnd w:id="1"/>
      <w:r w:rsidRPr="00767557">
        <w:rPr>
          <w:rFonts w:ascii="Times New Roman" w:hAnsi="Times New Roman"/>
          <w:b/>
          <w:sz w:val="24"/>
          <w:szCs w:val="24"/>
        </w:rPr>
        <w:t>ей.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Сюжетная игра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0253EA" w:rsidRDefault="006E3223" w:rsidP="009F6F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научиться не только </w:t>
      </w:r>
      <w:r w:rsidR="00CE177C" w:rsidRPr="00767557">
        <w:rPr>
          <w:rFonts w:ascii="Times New Roman" w:hAnsi="Times New Roman"/>
          <w:sz w:val="24"/>
          <w:szCs w:val="24"/>
        </w:rPr>
        <w:t>совершать условное</w:t>
      </w:r>
      <w:r w:rsidRPr="00767557">
        <w:rPr>
          <w:rFonts w:ascii="Times New Roman" w:hAnsi="Times New Roman"/>
          <w:sz w:val="24"/>
          <w:szCs w:val="24"/>
        </w:rPr>
        <w:t xml:space="preserve">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сюжетосложение.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</w:t>
      </w:r>
      <w:r w:rsidR="00A36AE1" w:rsidRPr="00767557">
        <w:rPr>
          <w:rFonts w:ascii="Times New Roman" w:hAnsi="Times New Roman"/>
          <w:sz w:val="24"/>
          <w:szCs w:val="24"/>
        </w:rPr>
        <w:t xml:space="preserve"> плане. Построение сюжета игры </w:t>
      </w:r>
      <w:r w:rsidRPr="00767557">
        <w:rPr>
          <w:rFonts w:ascii="Times New Roman" w:hAnsi="Times New Roman"/>
          <w:sz w:val="24"/>
          <w:szCs w:val="24"/>
        </w:rPr>
        <w:t>предст</w:t>
      </w:r>
      <w:r w:rsidR="00A36AE1" w:rsidRPr="00767557">
        <w:rPr>
          <w:rFonts w:ascii="Times New Roman" w:hAnsi="Times New Roman"/>
          <w:sz w:val="24"/>
          <w:szCs w:val="24"/>
        </w:rPr>
        <w:t xml:space="preserve">авляет собой </w:t>
      </w:r>
      <w:r w:rsidRPr="00767557">
        <w:rPr>
          <w:rFonts w:ascii="Times New Roman" w:hAnsi="Times New Roman"/>
          <w:sz w:val="24"/>
          <w:szCs w:val="24"/>
        </w:rPr>
        <w:t>постоянный переход из совершения условных игровых действий к обозначению смысла этих действ</w:t>
      </w:r>
      <w:r w:rsidR="00A36AE1" w:rsidRPr="00767557">
        <w:rPr>
          <w:rFonts w:ascii="Times New Roman" w:hAnsi="Times New Roman"/>
          <w:sz w:val="24"/>
          <w:szCs w:val="24"/>
        </w:rPr>
        <w:t xml:space="preserve">ий и обратно. Такие поясняющие </w:t>
      </w:r>
      <w:r w:rsidRPr="00767557">
        <w:rPr>
          <w:rFonts w:ascii="Times New Roman" w:hAnsi="Times New Roman"/>
          <w:sz w:val="24"/>
          <w:szCs w:val="24"/>
        </w:rPr>
        <w:t>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</w:t>
      </w:r>
      <w:r w:rsidR="00A36AE1" w:rsidRPr="00767557">
        <w:rPr>
          <w:rFonts w:ascii="Times New Roman" w:hAnsi="Times New Roman"/>
          <w:sz w:val="24"/>
          <w:szCs w:val="24"/>
        </w:rPr>
        <w:t xml:space="preserve">их играющих. Указанные способы </w:t>
      </w:r>
      <w:r w:rsidRPr="00767557">
        <w:rPr>
          <w:rFonts w:ascii="Times New Roman" w:hAnsi="Times New Roman"/>
          <w:sz w:val="24"/>
          <w:szCs w:val="24"/>
        </w:rPr>
        <w:t>постепенно изменяются (усложняются) на протяжении всего дошкольного детства.</w:t>
      </w:r>
    </w:p>
    <w:p w:rsidR="006E3223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Выделены </w:t>
      </w:r>
      <w:r w:rsidR="006E3223" w:rsidRPr="00767557">
        <w:rPr>
          <w:rFonts w:ascii="Times New Roman" w:hAnsi="Times New Roman"/>
          <w:sz w:val="24"/>
          <w:szCs w:val="24"/>
        </w:rPr>
        <w:t xml:space="preserve">три основных способа построения сюжета в раннем и дошкольном возрастах. Первичным и наиболее простым является обозначение и развертывание действий </w:t>
      </w:r>
      <w:r w:rsidR="006E3223" w:rsidRPr="00767557">
        <w:rPr>
          <w:rFonts w:ascii="Times New Roman" w:hAnsi="Times New Roman"/>
          <w:sz w:val="24"/>
          <w:szCs w:val="24"/>
        </w:rPr>
        <w:lastRenderedPageBreak/>
        <w:t xml:space="preserve">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сюжетосложение (игра-фантазирование), который заключается в развертывании в игре целостных, связанных друг с другом ситуаций, характеризующихся сложным </w:t>
      </w:r>
      <w:r w:rsidR="00A71781" w:rsidRPr="00767557">
        <w:rPr>
          <w:rFonts w:ascii="Times New Roman" w:hAnsi="Times New Roman"/>
          <w:sz w:val="24"/>
          <w:szCs w:val="24"/>
        </w:rPr>
        <w:t xml:space="preserve">и многообразным содержанием, и </w:t>
      </w:r>
      <w:r w:rsidR="006E3223" w:rsidRPr="00767557">
        <w:rPr>
          <w:rFonts w:ascii="Times New Roman" w:hAnsi="Times New Roman"/>
          <w:sz w:val="24"/>
          <w:szCs w:val="24"/>
        </w:rPr>
        <w:t>которые могут строиться различным образом.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</w:t>
      </w:r>
      <w:r w:rsidR="00A71781" w:rsidRPr="00767557">
        <w:rPr>
          <w:rFonts w:ascii="Times New Roman" w:hAnsi="Times New Roman"/>
          <w:sz w:val="24"/>
          <w:szCs w:val="24"/>
        </w:rPr>
        <w:t xml:space="preserve">зцы способов построения сюжета </w:t>
      </w:r>
      <w:r w:rsidRPr="00767557">
        <w:rPr>
          <w:rFonts w:ascii="Times New Roman" w:hAnsi="Times New Roman"/>
          <w:sz w:val="24"/>
          <w:szCs w:val="24"/>
        </w:rPr>
        <w:t xml:space="preserve">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Игра с правилами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Также, </w:t>
      </w:r>
      <w:r w:rsidR="006E3223" w:rsidRPr="00767557">
        <w:rPr>
          <w:rFonts w:ascii="Times New Roman" w:hAnsi="Times New Roman"/>
          <w:sz w:val="24"/>
          <w:szCs w:val="24"/>
        </w:rPr>
        <w:t>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Продуктивная деятельность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моделирующими видами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созидательная работа, направленная на получение предметно оформленного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результата, соответствующего в той или иной степени начальному замыслу игры.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Основы продуктивного целеполагания закладываются у ребенка в раннем возрасте. В дошк</w:t>
      </w:r>
      <w:r w:rsidR="00A71781" w:rsidRPr="00767557">
        <w:rPr>
          <w:rFonts w:ascii="Times New Roman" w:hAnsi="Times New Roman"/>
          <w:sz w:val="24"/>
          <w:szCs w:val="24"/>
        </w:rPr>
        <w:t xml:space="preserve">ольном детстве в </w:t>
      </w:r>
      <w:r w:rsidRPr="00767557">
        <w:rPr>
          <w:rFonts w:ascii="Times New Roman" w:hAnsi="Times New Roman"/>
          <w:sz w:val="24"/>
          <w:szCs w:val="24"/>
        </w:rPr>
        <w:t xml:space="preserve">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появляется осознанная связь.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</w:t>
      </w:r>
      <w:r w:rsidR="00A71781" w:rsidRPr="00767557">
        <w:rPr>
          <w:rFonts w:ascii="Times New Roman" w:hAnsi="Times New Roman"/>
          <w:sz w:val="24"/>
          <w:szCs w:val="24"/>
        </w:rPr>
        <w:t xml:space="preserve"> начинает объективно оценивать </w:t>
      </w:r>
      <w:r w:rsidRPr="00767557">
        <w:rPr>
          <w:rFonts w:ascii="Times New Roman" w:hAnsi="Times New Roman"/>
          <w:sz w:val="24"/>
          <w:szCs w:val="24"/>
        </w:rPr>
        <w:t xml:space="preserve">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желая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нарисовать действительно круглое колесо у автомобиля он будет тренировать так называемые круговые движения.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образцам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Данная фор</w:t>
      </w:r>
      <w:r w:rsidR="00A71781" w:rsidRPr="00767557">
        <w:rPr>
          <w:rFonts w:ascii="Times New Roman" w:hAnsi="Times New Roman"/>
          <w:sz w:val="24"/>
          <w:szCs w:val="24"/>
        </w:rPr>
        <w:t xml:space="preserve">ма продуктивной деятельности </w:t>
      </w:r>
      <w:r w:rsidRPr="00767557">
        <w:rPr>
          <w:rFonts w:ascii="Times New Roman" w:hAnsi="Times New Roman"/>
          <w:sz w:val="24"/>
          <w:szCs w:val="24"/>
        </w:rPr>
        <w:t xml:space="preserve">представляет собой работу ребенка по образцам, предложенных ему взрослым. Это могут быть плоскостные изображения, требующие копирования, объемные </w:t>
      </w:r>
      <w:r w:rsidR="00A71781" w:rsidRPr="00767557">
        <w:rPr>
          <w:rFonts w:ascii="Times New Roman" w:hAnsi="Times New Roman"/>
          <w:sz w:val="24"/>
          <w:szCs w:val="24"/>
        </w:rPr>
        <w:t>нерасчлененные</w:t>
      </w:r>
      <w:r w:rsidRPr="00767557">
        <w:rPr>
          <w:rFonts w:ascii="Times New Roman" w:hAnsi="Times New Roman"/>
          <w:sz w:val="24"/>
          <w:szCs w:val="24"/>
        </w:rPr>
        <w:t xml:space="preserve"> образцы, требующие анализа составляющих его элементов.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с незавершенными продуктами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 xml:space="preserve">Работа по графическим схемам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Познавательно-исследовательская деятельность.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="00A71781" w:rsidRPr="00767557">
        <w:rPr>
          <w:rFonts w:ascii="Times New Roman" w:hAnsi="Times New Roman"/>
          <w:sz w:val="24"/>
          <w:szCs w:val="24"/>
        </w:rPr>
        <w:t xml:space="preserve"> расширять представления </w:t>
      </w:r>
      <w:r w:rsidRPr="00767557">
        <w:rPr>
          <w:rFonts w:ascii="Times New Roman" w:hAnsi="Times New Roman"/>
          <w:sz w:val="24"/>
          <w:szCs w:val="24"/>
        </w:rPr>
        <w:t>детей об окружающем мире.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овладение детьми</w:t>
      </w:r>
      <w:r w:rsidR="006E3223" w:rsidRPr="00767557">
        <w:rPr>
          <w:rFonts w:ascii="Times New Roman" w:hAnsi="Times New Roman"/>
          <w:sz w:val="24"/>
          <w:szCs w:val="24"/>
        </w:rPr>
        <w:t xml:space="preserve"> характерными способами упорядочения опыта.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 мере развития</w:t>
      </w:r>
      <w:r w:rsidR="00A71781" w:rsidRPr="00767557">
        <w:rPr>
          <w:rFonts w:ascii="Times New Roman" w:hAnsi="Times New Roman"/>
          <w:sz w:val="24"/>
          <w:szCs w:val="24"/>
        </w:rPr>
        <w:t xml:space="preserve"> психофизиологических функций ребенка </w:t>
      </w: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</w:t>
      </w:r>
      <w:r w:rsidR="00A71781" w:rsidRPr="00767557">
        <w:rPr>
          <w:rFonts w:ascii="Times New Roman" w:hAnsi="Times New Roman"/>
          <w:sz w:val="24"/>
          <w:szCs w:val="24"/>
        </w:rPr>
        <w:t xml:space="preserve"> младшего дошкольного возраста </w:t>
      </w:r>
      <w:r w:rsidRPr="00767557">
        <w:rPr>
          <w:rFonts w:ascii="Times New Roman" w:hAnsi="Times New Roman"/>
          <w:sz w:val="24"/>
          <w:szCs w:val="24"/>
        </w:rPr>
        <w:t>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</w:t>
      </w:r>
      <w:r w:rsidR="00A71781" w:rsidRPr="00767557">
        <w:rPr>
          <w:rFonts w:ascii="Times New Roman" w:hAnsi="Times New Roman"/>
          <w:sz w:val="24"/>
          <w:szCs w:val="24"/>
        </w:rPr>
        <w:t xml:space="preserve">ьном возрасте иметь достаточно </w:t>
      </w:r>
      <w:r w:rsidRPr="00767557">
        <w:rPr>
          <w:rFonts w:ascii="Times New Roman" w:hAnsi="Times New Roman"/>
          <w:sz w:val="24"/>
          <w:szCs w:val="24"/>
        </w:rPr>
        <w:t>целостные представления об окружающем мире.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Чтение художественной литературы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активизации воображения ребенка, расширение осведомленности о мире, 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явлениях, не данных в непосредственном наблюдении и практическом опыте.</w:t>
      </w:r>
    </w:p>
    <w:p w:rsidR="000253EA" w:rsidRDefault="00A71781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Задачи: овладение детьми </w:t>
      </w:r>
      <w:r w:rsidR="006E3223" w:rsidRPr="00767557">
        <w:rPr>
          <w:rFonts w:ascii="Times New Roman" w:hAnsi="Times New Roman"/>
          <w:sz w:val="24"/>
          <w:szCs w:val="24"/>
        </w:rPr>
        <w:t>моделями человеческого поведения, интуитивно и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эмоционально схватывать целостную картину мира.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</w:t>
      </w:r>
      <w:r w:rsidR="00A71781" w:rsidRPr="00767557">
        <w:rPr>
          <w:rFonts w:ascii="Times New Roman" w:hAnsi="Times New Roman"/>
          <w:sz w:val="24"/>
          <w:szCs w:val="24"/>
        </w:rPr>
        <w:t xml:space="preserve">ду событиями; освоение моделей </w:t>
      </w:r>
      <w:r w:rsidRPr="00767557">
        <w:rPr>
          <w:rFonts w:ascii="Times New Roman" w:hAnsi="Times New Roman"/>
          <w:sz w:val="24"/>
          <w:szCs w:val="24"/>
        </w:rPr>
        <w:t>человеческого поведения в различных ситуациях; формирование ценностных установок к различным явлениям действительности.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Для </w:t>
      </w:r>
      <w:r w:rsidR="00A71781" w:rsidRPr="00767557">
        <w:rPr>
          <w:rFonts w:ascii="Times New Roman" w:hAnsi="Times New Roman"/>
          <w:sz w:val="24"/>
          <w:szCs w:val="24"/>
        </w:rPr>
        <w:t xml:space="preserve">решения указанного круга задач </w:t>
      </w:r>
      <w:r w:rsidRPr="00767557">
        <w:rPr>
          <w:rFonts w:ascii="Times New Roman" w:hAnsi="Times New Roman"/>
          <w:sz w:val="24"/>
          <w:szCs w:val="24"/>
        </w:rPr>
        <w:t>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продуктивной, п</w:t>
      </w:r>
      <w:r w:rsidR="00A71781" w:rsidRPr="00767557">
        <w:rPr>
          <w:rFonts w:ascii="Times New Roman" w:hAnsi="Times New Roman"/>
          <w:sz w:val="24"/>
          <w:szCs w:val="24"/>
        </w:rPr>
        <w:t xml:space="preserve">ознавательно-исследовательской </w:t>
      </w:r>
      <w:r w:rsidRPr="00767557">
        <w:rPr>
          <w:rFonts w:ascii="Times New Roman" w:hAnsi="Times New Roman"/>
          <w:sz w:val="24"/>
          <w:szCs w:val="24"/>
        </w:rPr>
        <w:t>и игровой деятельности.</w:t>
      </w:r>
    </w:p>
    <w:p w:rsidR="00A36AE1" w:rsidRPr="00767557" w:rsidRDefault="00A36AE1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3223" w:rsidRPr="00767557" w:rsidRDefault="006E3223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Проектная деятельность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и проведение творческих встре</w:t>
      </w:r>
      <w:r w:rsidR="00A71781" w:rsidRPr="00767557">
        <w:rPr>
          <w:rFonts w:ascii="Times New Roman" w:hAnsi="Times New Roman"/>
          <w:sz w:val="24"/>
          <w:szCs w:val="24"/>
        </w:rPr>
        <w:t xml:space="preserve">ч в родительском клубе с целью </w:t>
      </w:r>
      <w:r w:rsidRPr="00767557">
        <w:rPr>
          <w:rFonts w:ascii="Times New Roman" w:hAnsi="Times New Roman"/>
          <w:sz w:val="24"/>
          <w:szCs w:val="24"/>
        </w:rPr>
        <w:t>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557">
        <w:rPr>
          <w:rFonts w:ascii="Times New Roman" w:hAnsi="Times New Roman"/>
          <w:b/>
          <w:bCs/>
          <w:sz w:val="24"/>
          <w:szCs w:val="24"/>
        </w:rPr>
        <w:t>Виды детской деяте</w:t>
      </w:r>
      <w:r w:rsidR="00A71781" w:rsidRPr="00767557">
        <w:rPr>
          <w:rFonts w:ascii="Times New Roman" w:hAnsi="Times New Roman"/>
          <w:b/>
          <w:bCs/>
          <w:sz w:val="24"/>
          <w:szCs w:val="24"/>
        </w:rPr>
        <w:t>льности и формы работы с детьми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849"/>
      </w:tblGrid>
      <w:tr w:rsidR="006E3223" w:rsidRPr="00767557" w:rsidTr="000F748D">
        <w:trPr>
          <w:trHeight w:val="42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49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детьми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223" w:rsidRPr="00767557" w:rsidTr="000F748D">
        <w:trPr>
          <w:trHeight w:val="933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Игровая. 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 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6E3223" w:rsidRPr="00767557" w:rsidTr="000F748D">
        <w:trPr>
          <w:trHeight w:val="14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Двигательная. Организуется при проведении физ.занятий, при проведении режимных моментов, совместной деятельности взрослого и ребенка.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Динамический час.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 и досуги.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Физ.минутки.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двигательная деятельность детей.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Интегрированные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занятия: речевыми элементами, музыкой, познавательные.</w:t>
            </w:r>
          </w:p>
        </w:tc>
      </w:tr>
      <w:tr w:rsidR="006E3223" w:rsidRPr="00767557" w:rsidTr="000F748D">
        <w:trPr>
          <w:trHeight w:val="27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Коммуникативная. Осуществляется в 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Беседа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Ситуативный разговор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ситуация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отгадывание загадок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Просмотр видеофильмов, презентаций.</w:t>
            </w:r>
          </w:p>
        </w:tc>
      </w:tr>
      <w:tr w:rsidR="006E3223" w:rsidRPr="00767557" w:rsidTr="000F748D">
        <w:tblPrEx>
          <w:tblLook w:val="0000"/>
        </w:tblPrEx>
        <w:trPr>
          <w:trHeight w:val="554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Трудовая.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дома. Основными задачами при организации труда являются: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 детей потребности трудиться участвовать в совместной трудовой деятельности, стремление быть полезным людям, радоваться результатам коллективного труда;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формирован</w:t>
            </w:r>
            <w:r w:rsidR="00A71781"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первичных представлений о труде взрослых, его роли в обществе и жизни каждого человека.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Данный вид деятельности включает в себя: самообслуживание, хозяйственно-бытовой труд, труд в природе, ручной труд.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Совместные действия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Дежурство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Самообслуживание.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Труд в природе, уход за растениями.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Игра в профессии.</w:t>
            </w:r>
          </w:p>
        </w:tc>
      </w:tr>
      <w:tr w:rsidR="006E3223" w:rsidRPr="00767557" w:rsidTr="000F748D">
        <w:tblPrEx>
          <w:tblLook w:val="0000"/>
        </w:tblPrEx>
        <w:trPr>
          <w:trHeight w:val="148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целью развития у детей познавательных интересов, их интеллектуального развития. Основная задача – формирование целостной картины мира, расширение кругозора.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ситуаций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Опыты и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Дидактические познавательные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Сбор информации об изучаемом объекте.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Продуктивная.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 на формирование эстетической стороны окружающей действительности, удовлетворении их потребности к самовыражению. Данный вид деятельности реализуется через рисование, лепку, аппликацию.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по изготовлению продуктов детского творчества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проектов</w:t>
            </w:r>
          </w:p>
        </w:tc>
      </w:tr>
      <w:tr w:rsidR="006E3223" w:rsidRPr="00767557" w:rsidTr="000F748D">
        <w:tblPrEx>
          <w:tblLook w:val="0000"/>
        </w:tblPrEx>
        <w:trPr>
          <w:trHeight w:val="887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Музыкально-художественная.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детьми ежедневно в определенное время и направлена на развитие музыкальности, способности эмоционально воспринимать музыку. Направления работы: слушание, пение, песенное творчество, музыкально-ритмические движения, танцевально-игровое творчество, игра на музыкальных инструментах.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Слушание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Импровизация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музыкальным сопровождением.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 – дидактические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Театр.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Оркестр.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действия.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Концерты.</w:t>
            </w:r>
          </w:p>
        </w:tc>
      </w:tr>
      <w:tr w:rsidR="006E3223" w:rsidRPr="00767557" w:rsidTr="000F748D">
        <w:tblPrEx>
          <w:tblLook w:val="000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Направлено на формирование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Чтение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Пересказывание и рассказывание.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книг.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«Библиотека».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Развлечения и досуги по литературным материалам.</w:t>
            </w:r>
          </w:p>
        </w:tc>
      </w:tr>
    </w:tbl>
    <w:p w:rsidR="00A71781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Общий объем самостоятельной деятельности детей соответствует требованиям действующего СанПиН.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6E3223" w:rsidRPr="00767557" w:rsidRDefault="006E3223" w:rsidP="001326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3EA">
        <w:rPr>
          <w:rFonts w:ascii="Times New Roman" w:hAnsi="Times New Roman" w:cs="Times New Roman"/>
          <w:b/>
          <w:sz w:val="24"/>
          <w:szCs w:val="24"/>
        </w:rPr>
        <w:t>Методы образования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3716"/>
        <w:gridCol w:w="3819"/>
      </w:tblGrid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на следующие виды: рассказ, объяснение,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методы позволяют в кратчайший срок передать информацию детям.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ются такие методы, при которых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дных методов в образовательном процессе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при реализации ПООП дошкольного образования.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Выполнение практич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проводится после знакомства детей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 тем или иным содержанием и носят обобщающий характер.  Упражнения могут проводиться не только в организованн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ы по характеру образовательной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детям готовую информацию, а они ее воспринимают, осознают и фиксируют в памяти.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ставит перед детьми проблему – сложный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логикой решения проблемы, получая эталон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мышления и познания, образец культуры развертывания познавательных действий.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дети овладевают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методами познания, так формируется их опыт поисково- исследовательской деятельности.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оды предоставляют дошкольникам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5245"/>
      </w:tblGrid>
      <w:tr w:rsidR="00A71781" w:rsidRPr="00767557" w:rsidTr="00A71781">
        <w:trPr>
          <w:trHeight w:val="143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pacing w:val="-7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6755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Физкультурное занятие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Контрольно-диагностическая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физкультурные досуги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состязания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тематического 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Индивидуальная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 воспитателем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со сверстниками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Педагогическая ситуация.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Ситуация морального выбора.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Праздник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Совместные действия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Просмотр и анализ мультфильмов,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видеофильмов, телепередач.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Поручение и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Дежурство.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 тематического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Речевое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развитие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Решение проблемных ситуаций.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Обсуждение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Ситуативный 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Сочинение загадок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-Использование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A71781" w:rsidRPr="00767557" w:rsidTr="00A71781">
        <w:trPr>
          <w:trHeight w:val="297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Развивающая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Экскурсии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Коллекционирование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Моделирование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проекта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71781" w:rsidRPr="00767557" w:rsidTr="00A71781">
        <w:trPr>
          <w:trHeight w:val="594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Художественно- эстетическое</w:t>
            </w:r>
          </w:p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Изготовление украшений для группового помещения к праздни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макетов, коллекций и их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оформление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 эстетически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Организация выставок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Слушание соответствующей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Музыкально- дидактическая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Совместное и индивидуальное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исполнение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упражнение.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Попевка, распевка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Двигательный, пластический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танцевальный этюд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Танец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Концерт- импровизация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p w:rsidR="006E3223" w:rsidRPr="00767557" w:rsidRDefault="006E3223" w:rsidP="0002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одержание образовательных областей зависит от возрастных и индивидуальных особенностей детей, определяется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целями и задачами программы и 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E3223" w:rsidRPr="00767557" w:rsidRDefault="006E3223" w:rsidP="000253EA">
      <w:pPr>
        <w:spacing w:after="0" w:line="240" w:lineRule="auto"/>
        <w:ind w:firstLine="3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двигательная (овладение основными движениями) формы активности ребенка.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67557">
        <w:rPr>
          <w:rFonts w:ascii="Times New Roman" w:hAnsi="Times New Roman"/>
          <w:sz w:val="24"/>
          <w:szCs w:val="24"/>
        </w:rPr>
        <w:t>.</w:t>
      </w:r>
      <w:r w:rsidRPr="00767557">
        <w:rPr>
          <w:rFonts w:ascii="Times New Roman" w:eastAsia="Calibri" w:hAnsi="Times New Roman"/>
          <w:sz w:val="24"/>
          <w:szCs w:val="24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</w:t>
      </w:r>
      <w:r w:rsidRPr="00767557">
        <w:rPr>
          <w:rFonts w:ascii="Times New Roman" w:eastAsia="Calibri" w:hAnsi="Times New Roman"/>
          <w:sz w:val="24"/>
          <w:szCs w:val="24"/>
        </w:rPr>
        <w:lastRenderedPageBreak/>
        <w:t>деятельности: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Calibri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835"/>
        <w:gridCol w:w="2693"/>
        <w:gridCol w:w="2517"/>
      </w:tblGrid>
      <w:tr w:rsidR="006E3223" w:rsidRPr="00767557" w:rsidTr="00392A6B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E3223" w:rsidRPr="00767557" w:rsidTr="00392A6B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овместная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6E3223" w:rsidRPr="00767557" w:rsidTr="00392A6B">
        <w:trPr>
          <w:trHeight w:val="367"/>
        </w:trPr>
        <w:tc>
          <w:tcPr>
            <w:tcW w:w="1418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5,5 - 6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2,5 - 3</w:t>
            </w: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E3223" w:rsidRPr="00767557" w:rsidRDefault="000E315F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67557">
        <w:rPr>
          <w:rFonts w:ascii="Times New Roman" w:eastAsia="Calibri" w:hAnsi="Times New Roman"/>
          <w:b/>
          <w:sz w:val="24"/>
          <w:szCs w:val="24"/>
        </w:rPr>
        <w:t xml:space="preserve">Формы организации </w:t>
      </w:r>
      <w:r w:rsidR="004E119B">
        <w:rPr>
          <w:rFonts w:ascii="Times New Roman" w:eastAsia="Calibri" w:hAnsi="Times New Roman"/>
          <w:b/>
          <w:sz w:val="24"/>
          <w:szCs w:val="24"/>
        </w:rPr>
        <w:t>непрерыв</w:t>
      </w:r>
      <w:r w:rsidR="006E3223" w:rsidRPr="00767557"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 w:rsidR="00F62924" w:rsidRPr="00767557">
        <w:rPr>
          <w:rFonts w:ascii="Times New Roman" w:hAnsi="Times New Roman"/>
          <w:b/>
          <w:sz w:val="24"/>
          <w:szCs w:val="24"/>
        </w:rPr>
        <w:t>:</w:t>
      </w:r>
      <w:r w:rsidR="00392A6B" w:rsidRPr="007675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подгрупповые, фронтальные. </w:t>
      </w:r>
    </w:p>
    <w:p w:rsidR="006E3223" w:rsidRPr="00767557" w:rsidRDefault="006E3223" w:rsidP="00F629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04DA3"/>
          <w:sz w:val="24"/>
          <w:szCs w:val="24"/>
        </w:rPr>
      </w:pPr>
      <w:r w:rsidRPr="00767557">
        <w:rPr>
          <w:rFonts w:ascii="Times New Roman" w:eastAsia="Calibri" w:hAnsi="Times New Roman"/>
          <w:color w:val="000000"/>
          <w:sz w:val="24"/>
          <w:szCs w:val="24"/>
        </w:rPr>
        <w:t>Максимально допустимый объем образовательной наг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рузки соответствует санитарно-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эпидемиологическим правилам и нормативам 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СанПиН  2.4.1.3049-13  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., регистрационный  № 28564). 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Pr="00767557">
        <w:rPr>
          <w:rFonts w:ascii="Times New Roman" w:eastAsia="Calibri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Продолжительность непрерывной непосредственн</w:t>
      </w:r>
      <w:r w:rsidR="00392A6B" w:rsidRPr="00767557">
        <w:rPr>
          <w:rFonts w:ascii="Times New Roman" w:eastAsia="Calibri" w:hAnsi="Times New Roman"/>
          <w:sz w:val="24"/>
          <w:szCs w:val="24"/>
          <w:u w:val="single"/>
        </w:rPr>
        <w:t xml:space="preserve">о образовательной </w:t>
      </w:r>
      <w:r w:rsidR="009F6FBA" w:rsidRPr="00767557">
        <w:rPr>
          <w:rFonts w:ascii="Times New Roman" w:eastAsia="Calibri" w:hAnsi="Times New Roman"/>
          <w:sz w:val="24"/>
          <w:szCs w:val="24"/>
          <w:u w:val="single"/>
        </w:rPr>
        <w:t>деятельности для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детей 7-го года жизни - не более 30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9F6FBA" w:rsidRPr="00767557">
        <w:rPr>
          <w:rFonts w:ascii="Times New Roman" w:eastAsia="Calibri" w:hAnsi="Times New Roman"/>
          <w:sz w:val="24"/>
          <w:szCs w:val="24"/>
        </w:rPr>
        <w:t>в подготовительных группах</w:t>
      </w:r>
      <w:r w:rsidRPr="00767557">
        <w:rPr>
          <w:rFonts w:ascii="Times New Roman" w:eastAsia="Calibri" w:hAnsi="Times New Roman"/>
          <w:sz w:val="24"/>
          <w:szCs w:val="24"/>
        </w:rPr>
        <w:t xml:space="preserve"> 45 минут и 1, 5 часа соответственно. 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E3223" w:rsidRPr="00767557" w:rsidRDefault="000253EA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Непрерыв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но образовательная деятельность физкультурно- оздоровительного 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и эстетического цикла занимает </w:t>
      </w:r>
      <w:r w:rsidR="006E3223" w:rsidRPr="00767557">
        <w:rPr>
          <w:rFonts w:ascii="Times New Roman" w:eastAsia="Calibri" w:hAnsi="Times New Roman"/>
          <w:sz w:val="24"/>
          <w:szCs w:val="24"/>
        </w:rPr>
        <w:t>не менее 50% общего времени, отведенного на непосредственно образовательную деятельность.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E3223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«Об образовании в РФ» для воспитанников ДОУ предлагаются дополнительные образовательные услуги, которые орг</w:t>
      </w:r>
      <w:r w:rsidR="000E315F" w:rsidRPr="00767557">
        <w:rPr>
          <w:rFonts w:ascii="Times New Roman" w:hAnsi="Times New Roman"/>
          <w:sz w:val="24"/>
          <w:szCs w:val="24"/>
        </w:rPr>
        <w:t xml:space="preserve">анизуются в вечернее время 2-3 </w:t>
      </w:r>
      <w:r w:rsidRPr="00767557">
        <w:rPr>
          <w:rFonts w:ascii="Times New Roman" w:hAnsi="Times New Roman"/>
          <w:sz w:val="24"/>
          <w:szCs w:val="24"/>
        </w:rPr>
        <w:t>раза в неделю продолжительност</w:t>
      </w:r>
      <w:r w:rsidR="00654826" w:rsidRPr="00767557">
        <w:rPr>
          <w:rFonts w:ascii="Times New Roman" w:hAnsi="Times New Roman"/>
          <w:sz w:val="24"/>
          <w:szCs w:val="24"/>
        </w:rPr>
        <w:t>ью 25-30 минут.</w:t>
      </w:r>
    </w:p>
    <w:p w:rsidR="00CE177C" w:rsidRPr="00767557" w:rsidRDefault="00CE177C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0253EA" w:rsidRDefault="000253EA" w:rsidP="000253EA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Деятельность учреждений образования определяет Государственный Стандарт, утвержденный МОиН Российской Федерации. В регионах программа дополн</w:t>
      </w:r>
      <w:r w:rsidR="00392A6B" w:rsidRPr="00767557">
        <w:rPr>
          <w:rFonts w:ascii="Times New Roman" w:hAnsi="Times New Roman"/>
          <w:sz w:val="24"/>
          <w:szCs w:val="24"/>
        </w:rPr>
        <w:t xml:space="preserve">яется национально-региональными </w:t>
      </w:r>
      <w:r w:rsidRPr="00767557">
        <w:rPr>
          <w:rFonts w:ascii="Times New Roman" w:hAnsi="Times New Roman"/>
          <w:sz w:val="24"/>
          <w:szCs w:val="24"/>
        </w:rPr>
        <w:t>особенностями, которые обогащают, углубляют и конкретизируют содержание задач федерального компонента.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Национально-региональный компонент предусматривает реализацию следующих направлений деятельности ДОУ: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приобщение к истокам национальной культуры народов, населяющих Республику</w:t>
      </w:r>
      <w:r w:rsidR="000253EA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у детей основ нравственности на лучших образцах национальной культуры, народных традициях и обычаях;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ист</w:t>
      </w:r>
      <w:r w:rsidR="00392A6B" w:rsidRPr="00767557">
        <w:rPr>
          <w:rFonts w:ascii="Times New Roman" w:hAnsi="Times New Roman"/>
          <w:sz w:val="24"/>
          <w:szCs w:val="24"/>
        </w:rPr>
        <w:t xml:space="preserve">орией, географией, культурой </w:t>
      </w:r>
      <w:r w:rsidRPr="00767557">
        <w:rPr>
          <w:rFonts w:ascii="Times New Roman" w:hAnsi="Times New Roman"/>
          <w:sz w:val="24"/>
          <w:szCs w:val="24"/>
        </w:rPr>
        <w:t>Республики, расширение знаний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детей о своем родном крае (о малой родине). Создание благоприятных условий для воспитания толерантной личности — привития любви и уважения к людям другой национальности их культурным ценностям; </w:t>
      </w:r>
    </w:p>
    <w:p w:rsidR="006E3223" w:rsidRPr="00767557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природой родного края, формирование экологической культуры.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Содержательная сторона деятельности педагогов по приобщению детей к региональной культуре отражена в программе «Региональная культура, как средство патриотического воспитания детей дошкольного возраста» Р.М. Литвиновой.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Основной целью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</w:t>
      </w:r>
      <w:r w:rsidR="00392A6B" w:rsidRPr="00767557">
        <w:rPr>
          <w:rFonts w:ascii="Times New Roman" w:hAnsi="Times New Roman"/>
          <w:sz w:val="24"/>
          <w:szCs w:val="24"/>
        </w:rPr>
        <w:t xml:space="preserve">аботы </w:t>
      </w:r>
      <w:r w:rsidRPr="00767557">
        <w:rPr>
          <w:rFonts w:ascii="Times New Roman" w:hAnsi="Times New Roman"/>
          <w:sz w:val="24"/>
          <w:szCs w:val="24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Принципы работы: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="006E3223" w:rsidRPr="00767557">
        <w:rPr>
          <w:rFonts w:ascii="Times New Roman" w:hAnsi="Times New Roman"/>
          <w:sz w:val="24"/>
          <w:szCs w:val="24"/>
        </w:rPr>
        <w:t>гуманистический характер взаимодействия детей и взрослых.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Признание приоритета </w:t>
      </w:r>
      <w:r w:rsidR="006E3223" w:rsidRPr="00767557">
        <w:rPr>
          <w:rFonts w:ascii="Times New Roman" w:hAnsi="Times New Roman"/>
          <w:sz w:val="24"/>
          <w:szCs w:val="24"/>
        </w:rPr>
        <w:t>ценностей внутреннего мира ребенка, опоры на позитивный внутренний потенциал развития ребенка.</w:t>
      </w:r>
    </w:p>
    <w:p w:rsidR="006E3223" w:rsidRPr="000253EA" w:rsidRDefault="006E3223" w:rsidP="00025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</w:t>
      </w:r>
      <w:r w:rsidR="00392A6B" w:rsidRPr="00767557">
        <w:rPr>
          <w:rFonts w:ascii="Times New Roman" w:hAnsi="Times New Roman"/>
          <w:sz w:val="24"/>
          <w:szCs w:val="24"/>
        </w:rPr>
        <w:t xml:space="preserve"> чувство любви и привязанности к </w:t>
      </w:r>
      <w:r w:rsidRPr="00767557">
        <w:rPr>
          <w:rFonts w:ascii="Times New Roman" w:hAnsi="Times New Roman"/>
          <w:sz w:val="24"/>
          <w:szCs w:val="24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 w:rsidR="00392A6B" w:rsidRPr="00767557">
        <w:rPr>
          <w:rFonts w:ascii="Times New Roman" w:hAnsi="Times New Roman"/>
          <w:sz w:val="24"/>
          <w:szCs w:val="24"/>
        </w:rPr>
        <w:t xml:space="preserve">я разнообразные методы и формы </w:t>
      </w:r>
      <w:r w:rsidRPr="00767557">
        <w:rPr>
          <w:rFonts w:ascii="Times New Roman" w:hAnsi="Times New Roman"/>
          <w:sz w:val="24"/>
          <w:szCs w:val="24"/>
        </w:rPr>
        <w:t>организации детской деятельности: народные подвижные игры и забавы, дидакт</w:t>
      </w:r>
      <w:r w:rsidR="00392A6B" w:rsidRPr="00767557">
        <w:rPr>
          <w:rFonts w:ascii="Times New Roman" w:hAnsi="Times New Roman"/>
          <w:sz w:val="24"/>
          <w:szCs w:val="24"/>
        </w:rPr>
        <w:t xml:space="preserve">ические игры, слушание музыки, </w:t>
      </w:r>
      <w:r w:rsidRPr="00767557">
        <w:rPr>
          <w:rFonts w:ascii="Times New Roman" w:hAnsi="Times New Roman"/>
          <w:sz w:val="24"/>
          <w:szCs w:val="24"/>
        </w:rPr>
        <w:t>наблюдения в природе, чтение детской литературы, знакомство с народно-прикладным искусством.</w:t>
      </w:r>
    </w:p>
    <w:p w:rsidR="006E3223" w:rsidRPr="00767557" w:rsidRDefault="006E3223" w:rsidP="001326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273"/>
        <w:gridCol w:w="2127"/>
      </w:tblGrid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Программы, методические разработки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родном крае в игровой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деятельности. Вызывать интерес и уважительное отношение к культуре и традициям республики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стремление сохранять национальные ценности.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Р.М. Литвинова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«Региональная культура, как средство патриотического воспитания детей дошкольного возраста»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С.Н. Николаева «Юный эколог»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к истории родного города. Формировать представления о традиционной культуре родного края через ознакомление с природой.</w:t>
            </w:r>
          </w:p>
        </w:tc>
        <w:tc>
          <w:tcPr>
            <w:tcW w:w="2127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речь, мышление, первичное восприятие диалектной речи через знакомство с национальной культурой, природой. </w:t>
            </w:r>
          </w:p>
        </w:tc>
        <w:tc>
          <w:tcPr>
            <w:tcW w:w="2127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дошкольного возраста к музыкальному творч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еству родного края; воспитывать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любовь в родной земле через слушание музыки, разучивание песен, хороводов, традиций.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Формировать практические умения по приобщению детей к различным народным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декоративно-прикладным видам деятельности.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И.А. Лыкова Программа «Цветные ладошки» 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Развивать эмо</w:t>
            </w:r>
            <w:r w:rsidR="00392A6B" w:rsidRPr="00767557">
              <w:rPr>
                <w:rFonts w:ascii="Times New Roman" w:hAnsi="Times New Roman"/>
                <w:sz w:val="24"/>
                <w:szCs w:val="24"/>
              </w:rPr>
              <w:t xml:space="preserve">циональную свободу, физическую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выносливость, смекалку, 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F40BA" w:rsidRDefault="00BF40BA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77C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3223" w:rsidRPr="0076755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="006E3223" w:rsidRPr="00767557">
        <w:rPr>
          <w:rFonts w:ascii="Times New Roman" w:hAnsi="Times New Roman"/>
          <w:b/>
          <w:sz w:val="24"/>
          <w:szCs w:val="24"/>
        </w:rPr>
        <w:t xml:space="preserve">. </w:t>
      </w:r>
      <w:hyperlink r:id="rId15" w:tooltip="ДЕТСКИЙ САДИК № 6 " w:history="1"/>
      <w:r w:rsidR="006E3223" w:rsidRPr="00767557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Реализация системы национально-регионального компонента требует от педагогов глубоких знаний особенностей природы родного края, культуры, истории, обычаев, традиций народов, населяющих край. Донести эти знания детям, погрузиться в самобытную атмосферу жизни народов СК, познакомиться с многонациональной культурой поможет специально организованная предметно-развивающая среда, в том числе мини-музей   краеведения в детском саду.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Региональная программа дошкольного образования «Региональная культура, как средство патриотического воспитания детей дошкольного возраста»</w:t>
      </w:r>
      <w:r w:rsidR="00392A6B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Р.М. Литвиновой предполагает ознакомление детей старшего дошкольного возраста с малой родиной (историей образования края (города), архитектурными строениями, памятниками, с людьми, прославившими край (город), и с наиболее важными и интересными событиями жизни края (города).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Содержит методические рекомендации по ознакомлению детей старшего дошкольного возраста с городом Невинномысском (по проведению занятий, бесед, экскурсий). Программа состоит из двух блоков: «Прошлое города Невинномысска», «Наш город сегодня», носит развивающий и воспитывающий характер. Программа предусматривает всестороннее развитие ребенка, направлена на формирование у детей духовно-нравственных основ и ценностей.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 программы по ознакомлению детей с национальной культурой русского народа соотносятся с программой «От рождения до школы».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ознакомления детей с национальной культуро</w:t>
      </w:r>
      <w:r w:rsidR="00392A6B" w:rsidRPr="00767557">
        <w:rPr>
          <w:rFonts w:ascii="Times New Roman" w:hAnsi="Times New Roman"/>
          <w:sz w:val="24"/>
          <w:szCs w:val="24"/>
        </w:rPr>
        <w:t xml:space="preserve">й осуществляется в различных </w:t>
      </w:r>
      <w:r w:rsidR="00654826" w:rsidRPr="00767557">
        <w:rPr>
          <w:rFonts w:ascii="Times New Roman" w:hAnsi="Times New Roman"/>
          <w:sz w:val="24"/>
          <w:szCs w:val="24"/>
        </w:rPr>
        <w:t xml:space="preserve">видах </w:t>
      </w:r>
      <w:r w:rsidRPr="00767557">
        <w:rPr>
          <w:rFonts w:ascii="Times New Roman" w:hAnsi="Times New Roman"/>
          <w:sz w:val="24"/>
          <w:szCs w:val="24"/>
        </w:rPr>
        <w:t>деятельности: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(игры с куклами в национальных костюмах, народные игры);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-НОД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экскурсии в выставочные залы, концерты, театры;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выставок изделий национального декоративно-прикладного творчества;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театрализованная деятельность, народные праздники.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Стремление создать для дошкольников условия, в которых они смогут одновременно изучать две культуры, должно сочетаться с разумной организацией педагогического процесса. Для работ</w:t>
      </w:r>
      <w:r w:rsidR="00392A6B" w:rsidRPr="00767557">
        <w:rPr>
          <w:rFonts w:ascii="Times New Roman" w:hAnsi="Times New Roman"/>
          <w:sz w:val="24"/>
          <w:szCs w:val="24"/>
        </w:rPr>
        <w:t xml:space="preserve">ы по программе имеются пособия </w:t>
      </w:r>
      <w:r w:rsidRPr="00767557">
        <w:rPr>
          <w:rFonts w:ascii="Times New Roman" w:hAnsi="Times New Roman"/>
          <w:sz w:val="24"/>
          <w:szCs w:val="24"/>
        </w:rPr>
        <w:t xml:space="preserve">«Казаки на Ставрополье», «Художники, писатели и композиторы» Р.М. Литвиновой.  Всем известно, что истоки патриотизма формируются с раннего детства. У детей велика потребность в познании, потребность открывать мир, природу. Что может заинтересовать ребенка чистотой, искренностью, красотой, глубоким содержанием? Это наша многовековая история и культура. Воспитывать патриота надо на конкретных героических примерах, исторических событиях, на народных традициях. Но при этом необходимо помнить и о сегодняшнем дне. Вместе с детьми постоянно прослеживать связь между прошлым и настоящим, дать понять ребенку, что он хозяин своей Родины. Прочитав эту книгу сами или с помощью взрослых, ребята больше узнают о крае; о его бесценном достоянии – людях, их успехах, достижениях, открытиях. Они смогут понять и полюбить свой край таким, какой он есть.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 многих программах задачи воспитания чувства любви к родине формулируются одной фразой, в них не говорится о средствах и методах решения данной задачи. Мало методических пособий, особенно по ознакомлению с конкретными регионами, экспозиций в музеях для дошкольников, да и самих краеведческих музеев. И часто задача, поставленная в программе воспитывать в ребенке с первых лет жизни гуманное</w:t>
      </w:r>
      <w:r w:rsidR="00392A6B" w:rsidRPr="00767557">
        <w:rPr>
          <w:rFonts w:ascii="Times New Roman" w:hAnsi="Times New Roman"/>
          <w:sz w:val="24"/>
          <w:szCs w:val="24"/>
        </w:rPr>
        <w:t xml:space="preserve"> отношение к окружающему </w:t>
      </w:r>
      <w:r w:rsidR="00392A6B" w:rsidRPr="00767557">
        <w:rPr>
          <w:rFonts w:ascii="Times New Roman" w:hAnsi="Times New Roman"/>
          <w:sz w:val="24"/>
          <w:szCs w:val="24"/>
        </w:rPr>
        <w:lastRenderedPageBreak/>
        <w:t xml:space="preserve">миру, </w:t>
      </w:r>
      <w:r w:rsidRPr="00767557">
        <w:rPr>
          <w:rFonts w:ascii="Times New Roman" w:hAnsi="Times New Roman"/>
          <w:sz w:val="24"/>
          <w:szCs w:val="24"/>
        </w:rPr>
        <w:t xml:space="preserve">любовь к родной природе, семье, дому, краю, городу решается формально.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К практическому осознанию дружбы между народами, </w:t>
      </w:r>
      <w:r w:rsidRPr="00767557">
        <w:rPr>
          <w:rFonts w:ascii="Times New Roman" w:hAnsi="Times New Roman"/>
          <w:color w:val="000000"/>
          <w:sz w:val="24"/>
          <w:szCs w:val="24"/>
        </w:rPr>
        <w:t>средством приобще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ния детей к мировой культуре,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взаимопроникновению культур может способствовать переписка через почту или компьютер детей разных национальностей.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Постигая культуру др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угого народа с помощью писем,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ребенок лучше и полнее осознает и понимает свою национальную культуру. Письма – почтовые, электронные -  предоставляет возможность приобщаться к культуре страны, знакомиться не только с историей или литературой, но и с традициями, образом жизни представителей разных слоев населения.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О</w:t>
      </w:r>
      <w:r w:rsidRPr="00767557">
        <w:rPr>
          <w:rFonts w:ascii="Times New Roman" w:hAnsi="Times New Roman"/>
          <w:sz w:val="24"/>
          <w:szCs w:val="24"/>
        </w:rPr>
        <w:t>своение культурного пространства р</w:t>
      </w:r>
      <w:r w:rsidR="00392A6B" w:rsidRPr="00767557">
        <w:rPr>
          <w:rFonts w:ascii="Times New Roman" w:hAnsi="Times New Roman"/>
          <w:sz w:val="24"/>
          <w:szCs w:val="24"/>
        </w:rPr>
        <w:t xml:space="preserve">одного края через приобщение к </w:t>
      </w:r>
      <w:r w:rsidRPr="00767557">
        <w:rPr>
          <w:rFonts w:ascii="Times New Roman" w:hAnsi="Times New Roman"/>
          <w:sz w:val="24"/>
          <w:szCs w:val="24"/>
        </w:rPr>
        <w:t xml:space="preserve">традициям мировой культуры </w:t>
      </w:r>
      <w:r w:rsidR="00774470" w:rsidRPr="00767557">
        <w:rPr>
          <w:rFonts w:ascii="Times New Roman" w:hAnsi="Times New Roman"/>
          <w:sz w:val="24"/>
          <w:szCs w:val="24"/>
        </w:rPr>
        <w:t xml:space="preserve">- это социально, психологически </w:t>
      </w:r>
      <w:r w:rsidRPr="00767557">
        <w:rPr>
          <w:rFonts w:ascii="Times New Roman" w:hAnsi="Times New Roman"/>
          <w:sz w:val="24"/>
          <w:szCs w:val="24"/>
        </w:rPr>
        <w:t>и педагогически оправданный путь творческого развития личности ребенка</w:t>
      </w:r>
      <w:r w:rsidRPr="00767557">
        <w:rPr>
          <w:rFonts w:ascii="Times New Roman" w:hAnsi="Times New Roman"/>
          <w:b/>
          <w:sz w:val="24"/>
          <w:szCs w:val="24"/>
        </w:rPr>
        <w:t xml:space="preserve">, </w:t>
      </w:r>
      <w:r w:rsidR="00774470" w:rsidRPr="00767557">
        <w:rPr>
          <w:rFonts w:ascii="Times New Roman" w:hAnsi="Times New Roman"/>
          <w:color w:val="000000"/>
          <w:sz w:val="24"/>
          <w:szCs w:val="24"/>
        </w:rPr>
        <w:t xml:space="preserve">интеграция в </w:t>
      </w:r>
      <w:r w:rsidRPr="00767557">
        <w:rPr>
          <w:rFonts w:ascii="Times New Roman" w:hAnsi="Times New Roman"/>
          <w:color w:val="000000"/>
          <w:sz w:val="24"/>
          <w:szCs w:val="24"/>
        </w:rPr>
        <w:t>технологии всех ведущих (игра и общение) и значимых видов деятельности ребенка дошкольного возраста (музыкальная, изобразительная, танцевально-ритмическая и ознакомление с художественной литературой). Это способствует формированию понимания и принятия ценностей двух культур.  Имеются перспективные планы по работе с детьми старшего возраста.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3223" w:rsidRPr="00CE177C" w:rsidRDefault="006E3223" w:rsidP="000253EA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177C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творческой личности,</w:t>
      </w:r>
      <w:r w:rsidRPr="0076755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раскрытие и разв</w:t>
      </w:r>
      <w:r w:rsidR="00774470" w:rsidRPr="00767557">
        <w:rPr>
          <w:rFonts w:ascii="Times New Roman" w:hAnsi="Times New Roman"/>
          <w:sz w:val="24"/>
          <w:szCs w:val="24"/>
        </w:rPr>
        <w:t xml:space="preserve">итие творческой природы детей, </w:t>
      </w:r>
      <w:r w:rsidRPr="00767557">
        <w:rPr>
          <w:rFonts w:ascii="Times New Roman" w:hAnsi="Times New Roman"/>
          <w:sz w:val="24"/>
          <w:szCs w:val="24"/>
        </w:rPr>
        <w:t>воспитание духовности и эстетического вкуса – одна из наиболее важных задач педагогической практики на современном этапе.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Художеств</w:t>
      </w:r>
      <w:r w:rsidR="00774470" w:rsidRPr="00767557">
        <w:rPr>
          <w:rFonts w:ascii="Times New Roman" w:hAnsi="Times New Roman"/>
          <w:sz w:val="24"/>
          <w:szCs w:val="24"/>
        </w:rPr>
        <w:t xml:space="preserve">енно – эстетическое воспитание </w:t>
      </w:r>
      <w:r w:rsidRPr="00767557">
        <w:rPr>
          <w:rFonts w:ascii="Times New Roman" w:hAnsi="Times New Roman"/>
          <w:sz w:val="24"/>
          <w:szCs w:val="24"/>
        </w:rPr>
        <w:t>в ДОУ осуществляется в процессе ознакомления с разными видами искусст</w:t>
      </w:r>
      <w:r w:rsidR="00774470" w:rsidRPr="00767557">
        <w:rPr>
          <w:rFonts w:ascii="Times New Roman" w:hAnsi="Times New Roman"/>
          <w:sz w:val="24"/>
          <w:szCs w:val="24"/>
        </w:rPr>
        <w:t>ва и активного включения детей в различные виды </w:t>
      </w:r>
      <w:r w:rsidRPr="00767557">
        <w:rPr>
          <w:rFonts w:ascii="Times New Roman" w:hAnsi="Times New Roman"/>
          <w:sz w:val="24"/>
          <w:szCs w:val="24"/>
        </w:rPr>
        <w:t>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</w:t>
      </w:r>
      <w:r w:rsidR="00774470" w:rsidRPr="00767557">
        <w:rPr>
          <w:rFonts w:ascii="Times New Roman" w:hAnsi="Times New Roman"/>
          <w:sz w:val="24"/>
          <w:szCs w:val="24"/>
        </w:rPr>
        <w:t xml:space="preserve">му педагогами ДОУ используются </w:t>
      </w:r>
      <w:r w:rsidRPr="00767557">
        <w:rPr>
          <w:rFonts w:ascii="Times New Roman" w:hAnsi="Times New Roman"/>
          <w:sz w:val="24"/>
          <w:szCs w:val="24"/>
        </w:rPr>
        <w:t>дополни</w:t>
      </w:r>
      <w:r w:rsidR="00774470" w:rsidRPr="00767557">
        <w:rPr>
          <w:rFonts w:ascii="Times New Roman" w:hAnsi="Times New Roman"/>
          <w:sz w:val="24"/>
          <w:szCs w:val="24"/>
        </w:rPr>
        <w:t>тельные программы, которые </w:t>
      </w:r>
      <w:r w:rsidRPr="00767557">
        <w:rPr>
          <w:rFonts w:ascii="Times New Roman" w:hAnsi="Times New Roman"/>
          <w:sz w:val="24"/>
          <w:szCs w:val="24"/>
        </w:rPr>
        <w:t>предусматривают расширение этого потенциала, формирование и совершенствование уникальных детских способностей.</w:t>
      </w:r>
    </w:p>
    <w:p w:rsidR="00654826" w:rsidRPr="00767557" w:rsidRDefault="00654826" w:rsidP="0013269D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654826" w:rsidRPr="000253EA" w:rsidRDefault="006E3223" w:rsidP="000253EA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Цель</w:t>
      </w:r>
      <w:r w:rsidRPr="00767557">
        <w:rPr>
          <w:rFonts w:ascii="Times New Roman" w:hAnsi="Times New Roman"/>
          <w:sz w:val="24"/>
          <w:szCs w:val="24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6E3223" w:rsidRPr="00767557" w:rsidRDefault="006E3223" w:rsidP="000253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Воспитывать эстетическое восприятие детей;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 Приобщать к миру искусства;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 Развивать способности к освоению и преобразованию окружающего культурного пространства;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 Развивать детское творчество в изобразительной, музыкальной и театрализованной деятельности;</w:t>
      </w:r>
    </w:p>
    <w:p w:rsidR="00654826" w:rsidRPr="000253EA" w:rsidRDefault="006E3223" w:rsidP="000253EA">
      <w:pPr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 Формировать яркие положительные эмоции у детей в процессе их творческого взаимодействия и художественно-деятельного общения со взрослыми.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Основные направления</w:t>
      </w:r>
      <w:r w:rsidRPr="00767557">
        <w:rPr>
          <w:rFonts w:ascii="Times New Roman" w:hAnsi="Times New Roman"/>
          <w:sz w:val="24"/>
          <w:szCs w:val="24"/>
        </w:rPr>
        <w:t xml:space="preserve"> работы педагогов с детьми по приобщению к искусству.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Вовлечение детей в различные виды художественно-творческой деятельности (художественно-речевая, изобразительная, музыкальная, театрализованная и т.д.)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Становление эстетической развивающей среды.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D65119" w:rsidRDefault="00D65119" w:rsidP="00D65119">
      <w:pPr>
        <w:pStyle w:val="a7"/>
        <w:widowControl w:val="0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 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активности и сознательности - участие   всего   коллектива педагогов и </w:t>
      </w:r>
      <w:r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эффективных </w:t>
      </w:r>
      <w:r w:rsidR="006E3223"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методов и целенаправленной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деятельности по оздоровлению </w:t>
      </w:r>
      <w:r w:rsidR="006E3223" w:rsidRPr="00767557">
        <w:rPr>
          <w:rFonts w:ascii="Times New Roman" w:hAnsi="Times New Roman"/>
          <w:color w:val="000000"/>
          <w:sz w:val="24"/>
          <w:szCs w:val="24"/>
        </w:rPr>
        <w:t>себя и детей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научн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ости - подкрепление проводимых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мероприятий, направленных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 </w:t>
      </w:r>
      <w:r w:rsidR="00774470"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укрепление   здоровья,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научно   обоснованными и практически апробированными </w:t>
      </w:r>
      <w:r w:rsidRPr="00767557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комплексности и интегративности - решение оздоровительных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 в   системе   всего учебно-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воспитательного   процесса и всех видов </w:t>
      </w:r>
      <w:r w:rsidR="006E3223" w:rsidRPr="00767557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ри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результативности и преемственности -   поддержание   связей между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возрастными категориями, учет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 развития и состояния здоровья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результативности и гарантированности - реализация прав детей на получение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>поддержки, гарант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ия   положительных результатов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6E3223" w:rsidRPr="00767557" w:rsidRDefault="006E3223" w:rsidP="001326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223" w:rsidRPr="00767557" w:rsidRDefault="00774470" w:rsidP="00D6511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</w:t>
      </w:r>
      <w:r w:rsidR="006E3223" w:rsidRPr="0076755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</w:t>
      </w:r>
      <w:r w:rsidR="006E3223" w:rsidRPr="00767557">
        <w:rPr>
          <w:rFonts w:ascii="Times New Roman" w:hAnsi="Times New Roman"/>
          <w:sz w:val="24"/>
          <w:szCs w:val="24"/>
        </w:rPr>
        <w:t>здоровьесберегающей среды в ДОУ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</w:t>
      </w:r>
      <w:r w:rsidR="006E3223" w:rsidRPr="00767557">
        <w:rPr>
          <w:rFonts w:ascii="Times New Roman" w:hAnsi="Times New Roman"/>
          <w:sz w:val="24"/>
          <w:szCs w:val="24"/>
        </w:rPr>
        <w:t>благоприятно</w:t>
      </w:r>
      <w:r w:rsidRPr="00767557">
        <w:rPr>
          <w:rFonts w:ascii="Times New Roman" w:hAnsi="Times New Roman"/>
          <w:sz w:val="24"/>
          <w:szCs w:val="24"/>
        </w:rPr>
        <w:t xml:space="preserve">го </w:t>
      </w:r>
      <w:r w:rsidR="006E3223" w:rsidRPr="00767557">
        <w:rPr>
          <w:rFonts w:ascii="Times New Roman" w:hAnsi="Times New Roman"/>
          <w:sz w:val="24"/>
          <w:szCs w:val="24"/>
        </w:rPr>
        <w:t>течения   адаптации детей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Выполнение санитарно-гигиенического</w:t>
      </w:r>
      <w:r w:rsidR="006E3223" w:rsidRPr="00767557">
        <w:rPr>
          <w:rFonts w:ascii="Times New Roman" w:hAnsi="Times New Roman"/>
          <w:sz w:val="24"/>
          <w:szCs w:val="24"/>
        </w:rPr>
        <w:t xml:space="preserve"> режима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Пропаганда </w:t>
      </w:r>
      <w:r w:rsidR="006E3223" w:rsidRPr="00767557">
        <w:rPr>
          <w:rFonts w:ascii="Times New Roman" w:hAnsi="Times New Roman"/>
          <w:sz w:val="24"/>
          <w:szCs w:val="24"/>
        </w:rPr>
        <w:t>ЗОЖ и методов оздоровления в коллективе детей, родителей и педагогов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Изучение </w:t>
      </w:r>
      <w:r w:rsidR="006E3223" w:rsidRPr="00767557">
        <w:rPr>
          <w:rFonts w:ascii="Times New Roman" w:hAnsi="Times New Roman"/>
          <w:sz w:val="24"/>
          <w:szCs w:val="24"/>
        </w:rPr>
        <w:t>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Систематическое </w:t>
      </w:r>
      <w:r w:rsidR="006E3223" w:rsidRPr="00767557">
        <w:rPr>
          <w:rFonts w:ascii="Times New Roman" w:hAnsi="Times New Roman"/>
          <w:sz w:val="24"/>
          <w:szCs w:val="24"/>
        </w:rPr>
        <w:t>повышение квалификации педагогических и медицинских кадров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Составление </w:t>
      </w:r>
      <w:r w:rsidR="006E3223" w:rsidRPr="00767557">
        <w:rPr>
          <w:rFonts w:ascii="Times New Roman" w:hAnsi="Times New Roman"/>
          <w:sz w:val="24"/>
          <w:szCs w:val="24"/>
        </w:rPr>
        <w:t xml:space="preserve">планов оздоровления на каждый возраст 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Определение </w:t>
      </w:r>
      <w:r w:rsidR="006E3223" w:rsidRPr="00767557">
        <w:rPr>
          <w:rFonts w:ascii="Times New Roman" w:hAnsi="Times New Roman"/>
          <w:sz w:val="24"/>
          <w:szCs w:val="24"/>
        </w:rPr>
        <w:t>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774470" w:rsidRPr="00767557" w:rsidRDefault="00774470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6E3223" w:rsidRPr="00767557" w:rsidRDefault="00774470" w:rsidP="004F394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Решение </w:t>
      </w:r>
      <w:r w:rsidR="006E3223" w:rsidRPr="00767557">
        <w:rPr>
          <w:rFonts w:ascii="Times New Roman" w:hAnsi="Times New Roman"/>
          <w:sz w:val="24"/>
          <w:szCs w:val="24"/>
        </w:rPr>
        <w:t>оздоровительных задач всеми средствами физической культуры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обследований   по скрининг - программе и выявление патологий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социальных, санитарных и специальных мер по профилактике и нераспространению   инфекционных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Предупреждение острых заболеваний   методами </w:t>
      </w:r>
      <w:r w:rsidR="006E3223" w:rsidRPr="00767557">
        <w:rPr>
          <w:rFonts w:ascii="Times New Roman" w:hAnsi="Times New Roman"/>
          <w:sz w:val="24"/>
          <w:szCs w:val="24"/>
        </w:rPr>
        <w:t>неспецифической профилактики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Противорецидивное </w:t>
      </w:r>
      <w:r w:rsidR="006E3223" w:rsidRPr="00767557">
        <w:rPr>
          <w:rFonts w:ascii="Times New Roman" w:hAnsi="Times New Roman"/>
          <w:sz w:val="24"/>
          <w:szCs w:val="24"/>
        </w:rPr>
        <w:t>лечение   хронических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егельминтизация</w:t>
      </w:r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Оказание </w:t>
      </w:r>
      <w:r w:rsidR="006E3223" w:rsidRPr="00767557">
        <w:rPr>
          <w:rFonts w:ascii="Times New Roman" w:hAnsi="Times New Roman"/>
          <w:sz w:val="24"/>
          <w:szCs w:val="24"/>
        </w:rPr>
        <w:t>скорой помощи при неотложных состояниях.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BFA" w:rsidRPr="00767557" w:rsidRDefault="006E3223" w:rsidP="00D6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оздоровительной работы.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09"/>
        <w:gridCol w:w="2439"/>
      </w:tblGrid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Музыкальные занятия с акцентом на формирование эмоционально-музыкальной доминанты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 детей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Познавательные занятия, знакомящие с организмом человека и дающие начальные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знания по ОБЖ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месяц в подготовительной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«пробуждения»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Полоскание горла водой комнатной температуры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обеда.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Воспитатель, помощник воспитателя.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Вдыхание запаха чеснока в течении дня в группе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с ноября по май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 с переры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вами в 10 дней.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музыкальный руководитель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235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367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Оздоровительный досуг.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медсестра, врач.</w:t>
            </w:r>
          </w:p>
        </w:tc>
      </w:tr>
      <w:tr w:rsidR="006E3223" w:rsidRPr="00767557" w:rsidTr="000D7035">
        <w:trPr>
          <w:trHeight w:val="227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помощник воспитателя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врач, медицинская сестра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Индивидуально в течение месяца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родителями: наглядная информация, выставки детских работ по теме ЗОЖ, информация на сайте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6E3223" w:rsidRPr="00767557" w:rsidTr="000D7035">
        <w:trPr>
          <w:trHeight w:val="726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Педагогический совет, посвящённый вопросам оздоровления детей.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Врач, медицинская сестра, ст.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ч, медсестра,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</w:tr>
    </w:tbl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Двигательная </w:t>
      </w:r>
      <w:r w:rsidR="006E3223" w:rsidRPr="00767557">
        <w:rPr>
          <w:rFonts w:ascii="Times New Roman" w:hAnsi="Times New Roman"/>
          <w:b/>
          <w:sz w:val="24"/>
          <w:szCs w:val="24"/>
        </w:rPr>
        <w:t>деятельность, ее</w:t>
      </w:r>
      <w:r w:rsidRPr="00767557">
        <w:rPr>
          <w:rFonts w:ascii="Times New Roman" w:hAnsi="Times New Roman"/>
          <w:b/>
          <w:sz w:val="24"/>
          <w:szCs w:val="24"/>
        </w:rPr>
        <w:t xml:space="preserve"> вариативность.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Утренняя гимнастика (ежедневно в зале, на воздухе - летом)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Традиционный </w:t>
      </w:r>
      <w:r w:rsidR="006E3223" w:rsidRPr="00767557">
        <w:rPr>
          <w:rFonts w:ascii="Times New Roman" w:hAnsi="Times New Roman"/>
          <w:sz w:val="24"/>
          <w:szCs w:val="24"/>
        </w:rPr>
        <w:t>комплекс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Оздоровительные </w:t>
      </w:r>
      <w:r w:rsidR="006E3223" w:rsidRPr="00767557">
        <w:rPr>
          <w:rFonts w:ascii="Times New Roman" w:hAnsi="Times New Roman"/>
          <w:sz w:val="24"/>
          <w:szCs w:val="24"/>
        </w:rPr>
        <w:t>пробежки вокруг д/с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Преодоление </w:t>
      </w:r>
      <w:r w:rsidR="006E3223" w:rsidRPr="00767557">
        <w:rPr>
          <w:rFonts w:ascii="Times New Roman" w:hAnsi="Times New Roman"/>
          <w:sz w:val="24"/>
          <w:szCs w:val="24"/>
        </w:rPr>
        <w:t>полосы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2.Двигательная разминка между занятиями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</w:t>
      </w:r>
      <w:r w:rsidR="006E3223" w:rsidRPr="00767557">
        <w:rPr>
          <w:rFonts w:ascii="Times New Roman" w:hAnsi="Times New Roman"/>
          <w:sz w:val="24"/>
          <w:szCs w:val="24"/>
        </w:rPr>
        <w:t>одвижны</w:t>
      </w:r>
      <w:r w:rsidRPr="00767557">
        <w:rPr>
          <w:rFonts w:ascii="Times New Roman" w:hAnsi="Times New Roman"/>
          <w:sz w:val="24"/>
          <w:szCs w:val="24"/>
        </w:rPr>
        <w:t xml:space="preserve">е </w:t>
      </w:r>
      <w:r w:rsidR="006E3223" w:rsidRPr="00767557">
        <w:rPr>
          <w:rFonts w:ascii="Times New Roman" w:hAnsi="Times New Roman"/>
          <w:sz w:val="24"/>
          <w:szCs w:val="24"/>
        </w:rPr>
        <w:t>игровые 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Игры </w:t>
      </w:r>
      <w:r w:rsidR="006E3223" w:rsidRPr="00767557">
        <w:rPr>
          <w:rFonts w:ascii="Times New Roman" w:hAnsi="Times New Roman"/>
          <w:sz w:val="24"/>
          <w:szCs w:val="24"/>
        </w:rPr>
        <w:t>на ориентировку в пространстве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 Физкультминутка (зависит от типа занятия)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для развития мелкой моторики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Имитационные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Общеразвивающие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Подвижные игры и физические упражнения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с использованием полосы препятствий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в основных видах движений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Элементы </w:t>
      </w:r>
      <w:r w:rsidR="006E3223" w:rsidRPr="00767557">
        <w:rPr>
          <w:rFonts w:ascii="Times New Roman" w:hAnsi="Times New Roman"/>
          <w:sz w:val="24"/>
          <w:szCs w:val="24"/>
        </w:rPr>
        <w:t>спортивных игр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 Индивидуальная работа с детьми по развитию движений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ифференцированные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игры, подобранные с учетом двигательной активности ребенка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на формирование осанки и стопы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по усмотрению воспитателя</w:t>
      </w:r>
    </w:p>
    <w:p w:rsidR="00774470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6. Гимнастика после дневного сна в разных формах (ежедневно)</w:t>
      </w:r>
      <w:r w:rsidR="00774470" w:rsidRPr="00767557">
        <w:rPr>
          <w:rFonts w:ascii="Times New Roman" w:hAnsi="Times New Roman"/>
          <w:sz w:val="24"/>
          <w:szCs w:val="24"/>
        </w:rPr>
        <w:br/>
        <w:t xml:space="preserve">           </w:t>
      </w:r>
      <w:r w:rsidRPr="00767557">
        <w:rPr>
          <w:rFonts w:ascii="Times New Roman" w:hAnsi="Times New Roman"/>
          <w:sz w:val="24"/>
          <w:szCs w:val="24"/>
        </w:rPr>
        <w:t xml:space="preserve">разминка в постели,    </w:t>
      </w:r>
    </w:p>
    <w:p w:rsidR="00774470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игровые упражнения,   </w:t>
      </w:r>
    </w:p>
    <w:p w:rsidR="006E3223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сюжетно-</w:t>
      </w:r>
      <w:r w:rsidR="00B95BFA" w:rsidRPr="00767557">
        <w:rPr>
          <w:rFonts w:ascii="Times New Roman" w:hAnsi="Times New Roman"/>
          <w:sz w:val="24"/>
          <w:szCs w:val="24"/>
        </w:rPr>
        <w:t>игровая гимнастика</w:t>
      </w:r>
      <w:r w:rsidRPr="00767557">
        <w:rPr>
          <w:rFonts w:ascii="Times New Roman" w:hAnsi="Times New Roman"/>
          <w:sz w:val="24"/>
          <w:szCs w:val="24"/>
        </w:rPr>
        <w:t>,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ходьба по массажным дорожкам, полоса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7. Самостоятельная творческая деятельность детей на воздухе (ежедневно)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 руководством воспитателя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8. Неделя здоровья – 1 раз в год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подвижные игры и физические упражнения, разработанные по сценарию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фрагмент физкультурного </w:t>
      </w:r>
      <w:r w:rsidR="00CE177C" w:rsidRPr="00767557">
        <w:rPr>
          <w:rFonts w:ascii="Times New Roman" w:hAnsi="Times New Roman"/>
          <w:sz w:val="24"/>
          <w:szCs w:val="24"/>
        </w:rPr>
        <w:t>досуга, пеший</w:t>
      </w:r>
      <w:r w:rsidRPr="00767557">
        <w:rPr>
          <w:rFonts w:ascii="Times New Roman" w:hAnsi="Times New Roman"/>
          <w:sz w:val="24"/>
          <w:szCs w:val="24"/>
        </w:rPr>
        <w:t xml:space="preserve"> поход в лес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10. Учебные занятия по физической культуре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традиционное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игровое, сюжетно-игровое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тренировочное, по</w:t>
      </w:r>
      <w:r w:rsidR="006E3223" w:rsidRPr="00767557">
        <w:rPr>
          <w:rFonts w:ascii="Times New Roman" w:hAnsi="Times New Roman"/>
          <w:sz w:val="24"/>
          <w:szCs w:val="24"/>
        </w:rPr>
        <w:t xml:space="preserve"> интересам детей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комплексное, контрольно</w:t>
      </w:r>
      <w:r w:rsidR="006E3223" w:rsidRPr="00767557">
        <w:rPr>
          <w:rFonts w:ascii="Times New Roman" w:hAnsi="Times New Roman"/>
          <w:sz w:val="24"/>
          <w:szCs w:val="24"/>
        </w:rPr>
        <w:t>-проверочное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тематическое </w:t>
      </w:r>
    </w:p>
    <w:p w:rsidR="00720CF6" w:rsidRPr="00767557" w:rsidRDefault="00720CF6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36496" w:rsidRPr="00767557" w:rsidRDefault="00171360" w:rsidP="00C70AB2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36496" w:rsidRPr="00767557">
        <w:rPr>
          <w:rFonts w:ascii="Times New Roman" w:hAnsi="Times New Roman"/>
          <w:b/>
          <w:sz w:val="24"/>
          <w:szCs w:val="24"/>
        </w:rPr>
        <w:t>Тематический план НОД с детьми 6 – 7 лет</w:t>
      </w:r>
    </w:p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8363"/>
      </w:tblGrid>
      <w:tr w:rsidR="00936496" w:rsidRPr="00767557" w:rsidTr="000D7035">
        <w:trPr>
          <w:trHeight w:val="610"/>
        </w:trPr>
        <w:tc>
          <w:tcPr>
            <w:tcW w:w="846" w:type="dxa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363" w:type="dxa"/>
          </w:tcPr>
          <w:p w:rsidR="00936496" w:rsidRPr="00767557" w:rsidRDefault="0059515B" w:rsidP="0059515B">
            <w:pPr>
              <w:spacing w:after="0" w:line="240" w:lineRule="auto"/>
              <w:ind w:right="-14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Темы занятий</w:t>
            </w:r>
          </w:p>
        </w:tc>
      </w:tr>
      <w:tr w:rsidR="00936496" w:rsidRPr="00767557" w:rsidTr="00E67194">
        <w:trPr>
          <w:trHeight w:val="305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tabs>
                <w:tab w:val="left" w:pos="6100"/>
              </w:tabs>
              <w:spacing w:after="0" w:line="240" w:lineRule="auto"/>
              <w:ind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36496" w:rsidRPr="00767557" w:rsidTr="000D7035">
        <w:trPr>
          <w:trHeight w:val="279"/>
        </w:trPr>
        <w:tc>
          <w:tcPr>
            <w:tcW w:w="846" w:type="dxa"/>
          </w:tcPr>
          <w:p w:rsidR="00936496" w:rsidRPr="00767557" w:rsidRDefault="00936496" w:rsidP="00936496">
            <w:pPr>
              <w:spacing w:after="0" w:line="240" w:lineRule="auto"/>
              <w:ind w:right="-51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36496" w:rsidRPr="00767557" w:rsidRDefault="00936496" w:rsidP="00936496">
            <w:pPr>
              <w:spacing w:after="0" w:line="240" w:lineRule="auto"/>
              <w:ind w:right="-51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Обследование детей</w:t>
            </w:r>
          </w:p>
        </w:tc>
      </w:tr>
      <w:tr w:rsidR="0059515B" w:rsidRPr="00767557" w:rsidTr="000D7035">
        <w:trPr>
          <w:trHeight w:val="272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left="-1548" w:right="5092" w:firstLine="1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Осень. Периоды осени. 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Кто есть кто на дороге.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936496" w:rsidRPr="00767557" w:rsidTr="000D7035">
        <w:trPr>
          <w:trHeight w:val="291"/>
        </w:trPr>
        <w:tc>
          <w:tcPr>
            <w:tcW w:w="846" w:type="dxa"/>
          </w:tcPr>
          <w:p w:rsidR="00936496" w:rsidRPr="00767557" w:rsidRDefault="00936496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Осенние месяцы. </w:t>
            </w:r>
            <w:r w:rsidR="00936496" w:rsidRPr="00767557">
              <w:rPr>
                <w:rFonts w:ascii="Times New Roman" w:hAnsi="Times New Roman"/>
                <w:sz w:val="24"/>
                <w:szCs w:val="24"/>
              </w:rPr>
              <w:t xml:space="preserve">Деревья осенью. 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появились правила дорожного движения.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936496" w:rsidRPr="00767557" w:rsidTr="00E67194">
        <w:trPr>
          <w:trHeight w:val="305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9515B" w:rsidRPr="00767557" w:rsidTr="000D7035">
        <w:trPr>
          <w:trHeight w:val="305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876F5" w:rsidRPr="00767557" w:rsidRDefault="0054119A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Овощи. Труд взрослых на полях и в огородах.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  <w:lang w:eastAsia="en-US"/>
              </w:rPr>
              <w:t>Как рождаются опасные ситуации на дороге</w:t>
            </w:r>
            <w:r w:rsidR="006876F5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Уголок России, отчий дом.</w:t>
            </w:r>
          </w:p>
        </w:tc>
      </w:tr>
      <w:tr w:rsidR="0059515B" w:rsidRPr="00767557" w:rsidTr="000D7035">
        <w:trPr>
          <w:trHeight w:val="227"/>
        </w:trPr>
        <w:tc>
          <w:tcPr>
            <w:tcW w:w="846" w:type="dxa"/>
          </w:tcPr>
          <w:p w:rsidR="0059515B" w:rsidRPr="00767557" w:rsidRDefault="0054119A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Фрукты. </w:t>
            </w:r>
            <w:r w:rsidR="0054119A" w:rsidRPr="00767557">
              <w:rPr>
                <w:rFonts w:ascii="Times New Roman" w:hAnsi="Times New Roman"/>
                <w:sz w:val="24"/>
                <w:szCs w:val="24"/>
              </w:rPr>
              <w:t>Труд взрослых в садах.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устроен светофор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59515B" w:rsidRPr="00767557" w:rsidTr="000D7035">
        <w:tblPrEx>
          <w:tblLook w:val="00A0"/>
        </w:tblPrEx>
        <w:trPr>
          <w:trHeight w:val="333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Насекомые. </w:t>
            </w:r>
            <w:r w:rsidR="0054119A" w:rsidRPr="00767557">
              <w:rPr>
                <w:rFonts w:ascii="Times New Roman" w:hAnsi="Times New Roman"/>
                <w:sz w:val="24"/>
                <w:szCs w:val="24"/>
              </w:rPr>
              <w:t>Подготовка насекомых к зиме.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Для чего нужны правила дорожного движения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Литературное и художественное наследие писателей и поэтов Ставорополья.</w:t>
            </w:r>
          </w:p>
        </w:tc>
      </w:tr>
      <w:tr w:rsidR="0059515B" w:rsidRPr="00767557" w:rsidTr="000D7035">
        <w:tblPrEx>
          <w:tblLook w:val="00A0"/>
        </w:tblPrEx>
        <w:trPr>
          <w:trHeight w:val="139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Перелетные птицы.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Водоплавающие птицы. Подготовка к отлету.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Литературное и художественное наследие писателей и поэтов Ставорополья.</w:t>
            </w:r>
          </w:p>
        </w:tc>
      </w:tr>
      <w:tr w:rsidR="00936496" w:rsidRPr="00767557" w:rsidTr="00E67194">
        <w:tblPrEx>
          <w:tblLook w:val="00A0"/>
        </w:tblPrEx>
        <w:trPr>
          <w:trHeight w:val="139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9515B" w:rsidRPr="00767557" w:rsidTr="000D7035">
        <w:tblPrEx>
          <w:tblLook w:val="00A0"/>
        </w:tblPrEx>
        <w:trPr>
          <w:trHeight w:val="139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363" w:type="dxa"/>
          </w:tcPr>
          <w:p w:rsidR="006876F5" w:rsidRPr="00767557" w:rsidRDefault="00B841D4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Поздняя осень. Грибы. Ягоды.</w:t>
            </w:r>
          </w:p>
          <w:p w:rsidR="00FB72C3" w:rsidRPr="00767557" w:rsidRDefault="006876F5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Литературное и художественное наследие писателей и поэтов Ставорополья.</w:t>
            </w:r>
          </w:p>
        </w:tc>
      </w:tr>
      <w:tr w:rsidR="0059515B" w:rsidRPr="00767557" w:rsidTr="000D7035">
        <w:tblPrEx>
          <w:tblLook w:val="00A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 xml:space="preserve"> и их детеныши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домашних животных. 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нашего города.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Литературное и художественное наследие писателей и поэтов Ставорополья.</w:t>
            </w:r>
          </w:p>
        </w:tc>
      </w:tr>
      <w:tr w:rsidR="0059515B" w:rsidRPr="00767557" w:rsidTr="000D7035">
        <w:tblPrEx>
          <w:tblLook w:val="00A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B841D4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Дикие животные и их детеныши. Подготовка к зиме.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нашего города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Осенняя одежда, обувь, головные уборы.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Материалы, из которых они изготовлены.</w:t>
            </w:r>
          </w:p>
          <w:p w:rsidR="006876F5" w:rsidRPr="00767557" w:rsidRDefault="00FB72C3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Правила обхода транспорта.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B84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Зима. Зимние месяцы.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Зимующие птицы. Дикие животные зимой.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Безопасный перекрёсток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Мебель.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Назначение мебели. Части мебели. Материалы, из которых изготовлена мебель.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Автомобильный светофор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Виды посуды. Материалы, из которых изготовлена посуда.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Моя дорожная грамота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Казаки Ставрополья. 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Новый год. 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Моя дорожная грамота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B84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B72C3" w:rsidRPr="00767557" w:rsidRDefault="001A7A3F" w:rsidP="001A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841D4" w:rsidRPr="00767557" w:rsidTr="000D7035">
        <w:tblPrEx>
          <w:tblLook w:val="00A0"/>
        </w:tblPrEx>
        <w:trPr>
          <w:trHeight w:val="257"/>
        </w:trPr>
        <w:tc>
          <w:tcPr>
            <w:tcW w:w="846" w:type="dxa"/>
          </w:tcPr>
          <w:p w:rsidR="00B841D4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841D4" w:rsidRPr="00767557" w:rsidRDefault="00B841D4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 Трудовые действия.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 дороге и во дворе.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B841D4" w:rsidRPr="00767557" w:rsidTr="000D7035">
        <w:tblPrEx>
          <w:tblLook w:val="00A0"/>
        </w:tblPrEx>
        <w:trPr>
          <w:trHeight w:val="262"/>
        </w:trPr>
        <w:tc>
          <w:tcPr>
            <w:tcW w:w="846" w:type="dxa"/>
          </w:tcPr>
          <w:p w:rsidR="00B841D4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841D4" w:rsidRPr="00767557" w:rsidRDefault="00B841D4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Профессии. Трудовые действия.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B841D4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зимой.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Светофор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67194" w:rsidRPr="00767557" w:rsidTr="000D7035">
        <w:tblPrEx>
          <w:tblLook w:val="00A0"/>
        </w:tblPrEx>
        <w:trPr>
          <w:trHeight w:val="231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Перекресток. Подземный переход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E67194" w:rsidRPr="00767557" w:rsidTr="000D7035">
        <w:tblPrEx>
          <w:tblLook w:val="00A0"/>
        </w:tblPrEx>
        <w:trPr>
          <w:trHeight w:val="378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Животные жарких стран. Повадки, детеныши.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Опасный перекресток.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E67194" w:rsidRPr="00767557" w:rsidTr="000D7035">
        <w:tblPrEx>
          <w:tblLook w:val="00A0"/>
        </w:tblPrEx>
        <w:trPr>
          <w:trHeight w:val="283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Комнатные растения. Размножение растений. Уход за ними.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Беседа-диалог по ПДД.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59515B" w:rsidRPr="00767557" w:rsidTr="000D7035">
        <w:tblPrEx>
          <w:tblLook w:val="00A0"/>
        </w:tblPrEx>
        <w:trPr>
          <w:trHeight w:val="273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Животные мир морей и океанов. Пресноводные и аквариумные рыбы.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67194" w:rsidRPr="00767557" w:rsidTr="000D7035">
        <w:tblPrEx>
          <w:tblLook w:val="00A0"/>
        </w:tblPrEx>
        <w:trPr>
          <w:trHeight w:val="267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Ранняя весна. Весенние месяцы. Первые весенние цветы. Мамин праздник.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/>
        </w:tblPrEx>
        <w:trPr>
          <w:trHeight w:val="258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Наша родина – Россия. </w:t>
            </w:r>
          </w:p>
          <w:p w:rsidR="00FB72C3" w:rsidRPr="00767557" w:rsidRDefault="001A7A3F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Игра-викторина «Знаки 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на дорогах»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/>
        </w:tblPrEx>
        <w:trPr>
          <w:trHeight w:val="262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Столица Родины – Москва.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Игровой тренинг по ПДД.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/>
        </w:tblPrEx>
        <w:trPr>
          <w:trHeight w:val="266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Невинномысск – родной город.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Путешествие на автобусе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9515B" w:rsidRPr="00767557" w:rsidTr="000D7035">
        <w:tblPrEx>
          <w:tblLook w:val="00A0"/>
        </w:tblPrEx>
        <w:trPr>
          <w:trHeight w:val="233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С.Я.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Маршака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Ребенок на улицах города.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/>
        </w:tblPrEx>
        <w:trPr>
          <w:trHeight w:val="235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К.И.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Чуковского.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Опасные шалости на дороге.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/>
        </w:tblPrEx>
        <w:trPr>
          <w:trHeight w:val="240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С.В.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Михалкова.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правильно переходить улицу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/>
        </w:tblPrEx>
        <w:trPr>
          <w:trHeight w:val="273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А.Л.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Барто.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 кому можно обратиться за помощью, если ты потерялся на улице?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59515B" w:rsidRPr="00767557" w:rsidTr="00E67194">
        <w:tblPrEx>
          <w:tblLook w:val="00A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9515B" w:rsidRPr="00767557" w:rsidTr="000D7035">
        <w:tblPrEx>
          <w:tblLook w:val="00A0"/>
        </w:tblPrEx>
        <w:tc>
          <w:tcPr>
            <w:tcW w:w="846" w:type="dxa"/>
          </w:tcPr>
          <w:p w:rsidR="0059515B" w:rsidRPr="00767557" w:rsidRDefault="0059515B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Азбука безопасности на улице.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Труд на </w:t>
            </w:r>
            <w:r w:rsidR="000D7035" w:rsidRPr="00767557">
              <w:rPr>
                <w:rFonts w:ascii="Times New Roman" w:hAnsi="Times New Roman"/>
                <w:sz w:val="24"/>
                <w:szCs w:val="24"/>
              </w:rPr>
              <w:t>селе весной и летом.</w:t>
            </w:r>
          </w:p>
        </w:tc>
      </w:tr>
      <w:tr w:rsidR="0059515B" w:rsidRPr="00767557" w:rsidTr="000D7035">
        <w:tblPrEx>
          <w:tblLook w:val="00A0"/>
        </w:tblPrEx>
        <w:trPr>
          <w:trHeight w:val="272"/>
        </w:trPr>
        <w:tc>
          <w:tcPr>
            <w:tcW w:w="846" w:type="dxa"/>
          </w:tcPr>
          <w:p w:rsidR="0059515B" w:rsidRPr="00767557" w:rsidRDefault="0059515B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Поздняя весна. Растения и животные весной. Перелетные птицы весной.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опасности подстерегают нас на улицах и дорогах</w:t>
            </w:r>
            <w:r w:rsidR="00FF4BA0"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  <w:tr w:rsidR="0059515B" w:rsidRPr="00767557" w:rsidTr="000D7035">
        <w:tblPrEx>
          <w:tblLook w:val="00A0"/>
        </w:tblPrEx>
        <w:trPr>
          <w:trHeight w:val="270"/>
        </w:trPr>
        <w:tc>
          <w:tcPr>
            <w:tcW w:w="846" w:type="dxa"/>
          </w:tcPr>
          <w:p w:rsidR="0059515B" w:rsidRPr="00767557" w:rsidRDefault="00E67194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А.С.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  <w:p w:rsidR="00FF4BA0" w:rsidRPr="00767557" w:rsidRDefault="00FB72C3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Железнодорожный транспорт</w:t>
            </w:r>
            <w:r w:rsidR="00FF4BA0"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  <w:tr w:rsidR="00E67194" w:rsidRPr="00767557" w:rsidTr="000D7035">
        <w:tblPrEx>
          <w:tblLook w:val="00A0"/>
        </w:tblPrEx>
        <w:trPr>
          <w:trHeight w:val="270"/>
        </w:trPr>
        <w:tc>
          <w:tcPr>
            <w:tcW w:w="846" w:type="dxa"/>
          </w:tcPr>
          <w:p w:rsidR="00E67194" w:rsidRPr="00767557" w:rsidRDefault="00E67194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Скоро 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в школу,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рождаются опасные ситуации на дороге.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</w:tbl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BFA" w:rsidRPr="00D65119" w:rsidRDefault="003005A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>Преемственность ДОУ и школы.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Школа и детский сад нацелена на реализацию комплекса</w:t>
      </w:r>
      <w:r w:rsidRPr="00767557">
        <w:rPr>
          <w:rFonts w:ascii="Times New Roman" w:hAnsi="Times New Roman"/>
          <w:sz w:val="24"/>
          <w:szCs w:val="24"/>
        </w:rPr>
        <w:t xml:space="preserve"> образовательных задач, которые исходят из</w:t>
      </w:r>
      <w:r w:rsidR="00774470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   психологическую готовность, готовность к обучению в основной школе - наличие способности обучаться. 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Цель работы: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Создать психолого-педагогические условия, обеспечивающие сохранность здоровья, непрерывность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психофизического развития дошкольника и младшего школьника. 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Организация работы по предшкольному обучению детей старшего дошкольного возраста осуществляется по следующим </w:t>
      </w:r>
      <w:r w:rsidRPr="00767557">
        <w:rPr>
          <w:rFonts w:ascii="Times New Roman" w:hAnsi="Times New Roman"/>
          <w:sz w:val="24"/>
          <w:szCs w:val="24"/>
          <w:u w:val="single"/>
        </w:rPr>
        <w:t>направлениям</w:t>
      </w:r>
      <w:r w:rsidRPr="00767557">
        <w:rPr>
          <w:rFonts w:ascii="Times New Roman" w:hAnsi="Times New Roman"/>
          <w:sz w:val="24"/>
          <w:szCs w:val="24"/>
        </w:rPr>
        <w:t xml:space="preserve">: 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работа с детьми;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работа с родителями.</w:t>
      </w:r>
    </w:p>
    <w:p w:rsidR="006E3223" w:rsidRPr="00767557" w:rsidRDefault="006E3223" w:rsidP="0013269D">
      <w:p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 включает: </w:t>
      </w:r>
    </w:p>
    <w:p w:rsidR="006E3223" w:rsidRPr="00767557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3005A9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Совместные</w:t>
      </w:r>
      <w:r w:rsidR="00774470" w:rsidRPr="00767557">
        <w:rPr>
          <w:rFonts w:ascii="Times New Roman" w:hAnsi="Times New Roman"/>
          <w:sz w:val="24"/>
          <w:szCs w:val="24"/>
        </w:rPr>
        <w:t xml:space="preserve"> заседания педагогов и учителей </w:t>
      </w:r>
      <w:r w:rsidRPr="00767557">
        <w:rPr>
          <w:rFonts w:ascii="Times New Roman" w:hAnsi="Times New Roman"/>
          <w:sz w:val="24"/>
          <w:szCs w:val="24"/>
        </w:rPr>
        <w:t>по вопросам эффективности работы</w:t>
      </w:r>
    </w:p>
    <w:p w:rsidR="006E3223" w:rsidRPr="00767557" w:rsidRDefault="006E3223" w:rsidP="0030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учителей и воспитателей ДОУ по подготовке детей к обучению в школе. </w:t>
      </w:r>
    </w:p>
    <w:p w:rsidR="006E3223" w:rsidRPr="00767557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02447F" w:rsidRDefault="00774470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Взаимопосещения </w:t>
      </w:r>
      <w:r w:rsidR="006E3223" w:rsidRPr="00767557">
        <w:rPr>
          <w:rFonts w:ascii="Times New Roman" w:hAnsi="Times New Roman"/>
          <w:sz w:val="24"/>
          <w:szCs w:val="24"/>
        </w:rPr>
        <w:t>уроков и непосредственно образовательной деятельности.</w:t>
      </w:r>
    </w:p>
    <w:p w:rsidR="006E3223" w:rsidRPr="00767557" w:rsidRDefault="006E3223" w:rsidP="000244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опыта использования вариативных форм, методов и приёмов работы в практике учителей и воспитателей.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Работа с детьми включает: 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школе. 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 взаимодействия педагога и родителей включает: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Ожидаемые результаты.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способствует: 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преодоления разноуровневой подготовки.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6E3223" w:rsidRPr="00767557" w:rsidRDefault="006E3223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02447F" w:rsidP="0002447F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>Взаимодействие ДОУ и социума</w:t>
      </w:r>
    </w:p>
    <w:p w:rsidR="006E3223" w:rsidRPr="00767557" w:rsidRDefault="00774470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реализации образовательной </w:t>
      </w:r>
      <w:r w:rsidR="006E3223" w:rsidRPr="00767557">
        <w:rPr>
          <w:rFonts w:ascii="Times New Roman" w:hAnsi="Times New Roman"/>
          <w:sz w:val="24"/>
          <w:szCs w:val="24"/>
        </w:rPr>
        <w:t>программ</w:t>
      </w:r>
      <w:r w:rsidRPr="00767557">
        <w:rPr>
          <w:rFonts w:ascii="Times New Roman" w:hAnsi="Times New Roman"/>
          <w:sz w:val="24"/>
          <w:szCs w:val="24"/>
        </w:rPr>
        <w:t xml:space="preserve">ы </w:t>
      </w:r>
      <w:r w:rsidR="006E3223" w:rsidRPr="00767557">
        <w:rPr>
          <w:rFonts w:ascii="Times New Roman" w:hAnsi="Times New Roman"/>
          <w:sz w:val="24"/>
          <w:szCs w:val="24"/>
        </w:rPr>
        <w:t xml:space="preserve">наряду с организациями, осуществляющими образовательную деятельность, </w:t>
      </w:r>
      <w:r w:rsidR="009F6FBA" w:rsidRPr="00767557">
        <w:rPr>
          <w:rFonts w:ascii="Times New Roman" w:hAnsi="Times New Roman"/>
          <w:sz w:val="24"/>
          <w:szCs w:val="24"/>
        </w:rPr>
        <w:t>участвуют научные</w:t>
      </w:r>
      <w:r w:rsidR="006E3223" w:rsidRPr="00767557">
        <w:rPr>
          <w:rFonts w:ascii="Times New Roman" w:hAnsi="Times New Roman"/>
          <w:sz w:val="24"/>
          <w:szCs w:val="24"/>
        </w:rPr>
        <w:t xml:space="preserve">, медицинские, культурные, физкультурно-спортивные и иные организации, обладающие ресурсами, необходимыми для </w:t>
      </w:r>
      <w:r w:rsidR="009F6FBA" w:rsidRPr="00767557">
        <w:rPr>
          <w:rFonts w:ascii="Times New Roman" w:hAnsi="Times New Roman"/>
          <w:sz w:val="24"/>
          <w:szCs w:val="24"/>
        </w:rPr>
        <w:t>осуществления разных</w:t>
      </w:r>
      <w:r w:rsidR="006E3223" w:rsidRPr="00767557">
        <w:rPr>
          <w:rFonts w:ascii="Times New Roman" w:hAnsi="Times New Roman"/>
          <w:sz w:val="24"/>
          <w:szCs w:val="24"/>
        </w:rPr>
        <w:t xml:space="preserve"> видов учебной деятельности.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06"/>
        <w:gridCol w:w="5982"/>
      </w:tblGrid>
      <w:tr w:rsidR="006E3223" w:rsidRPr="00767557" w:rsidTr="000D7035">
        <w:trPr>
          <w:trHeight w:val="972"/>
        </w:trPr>
        <w:tc>
          <w:tcPr>
            <w:tcW w:w="73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</w:t>
            </w:r>
          </w:p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</w:tr>
      <w:tr w:rsidR="006E3223" w:rsidRPr="00767557" w:rsidTr="000D7035">
        <w:trPr>
          <w:trHeight w:val="519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«СКИРО ПК и ПРО»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повышения квалификации, участие в конкурсах, семинарах, конференциях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Педсоветы,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ДОУ города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и региона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Сетевое взаимодействие. Посещение методических консультаций, семинаров.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(города)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Экскурсии в ДДТ, участие в выставках, смотрах -  конкурсах  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обследования; консультации медицинских работников по вопросам заболеваемости и профилактики.</w:t>
            </w:r>
          </w:p>
        </w:tc>
      </w:tr>
      <w:tr w:rsidR="006E3223" w:rsidRPr="00767557" w:rsidTr="000D7035">
        <w:trPr>
          <w:trHeight w:val="521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Приобретение лекарств, экскурсии с детьми</w:t>
            </w:r>
          </w:p>
        </w:tc>
      </w:tr>
      <w:tr w:rsidR="006E3223" w:rsidRPr="00767557" w:rsidTr="000D7035">
        <w:trPr>
          <w:trHeight w:val="1795"/>
        </w:trPr>
        <w:tc>
          <w:tcPr>
            <w:tcW w:w="738" w:type="dxa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Комитет молодежной политики физкультуры и спорта администрации города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мероприятиях: День здоровья, «Весёлые старты», «Мама, папа, я – спортивная семья»; «Олимпиада по подвижным играм».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посещение выставок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викторины, встречи с поэтами и писателями города</w:t>
            </w:r>
          </w:p>
        </w:tc>
      </w:tr>
      <w:tr w:rsidR="006E3223" w:rsidRPr="00767557" w:rsidTr="000D7035">
        <w:trPr>
          <w:gridAfter w:val="2"/>
          <w:wAfter w:w="8788" w:type="dxa"/>
          <w:trHeight w:val="509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1104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Посещение театрализованных представлений для детей,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концертов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3223" w:rsidRPr="00767557" w:rsidTr="000D7035">
        <w:trPr>
          <w:trHeight w:val="475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тельно-профилактическая работа с семьями детей,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находящимися  в социально опасном положении</w:t>
            </w:r>
          </w:p>
        </w:tc>
      </w:tr>
      <w:tr w:rsidR="006E3223" w:rsidRPr="00767557" w:rsidTr="000D7035">
        <w:trPr>
          <w:cantSplit/>
          <w:trHeight w:val="47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Радио, телевидение, газета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Публикации в газетах «Невинномысский рабочий»</w:t>
            </w:r>
          </w:p>
        </w:tc>
      </w:tr>
      <w:tr w:rsidR="006E3223" w:rsidRPr="00767557" w:rsidTr="000D7035">
        <w:trPr>
          <w:cantSplit/>
          <w:trHeight w:val="756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«Обруч», «Дошкольная педагогика», «Ня-Ня», газета «Невинномысский рабочий».</w:t>
            </w:r>
          </w:p>
        </w:tc>
      </w:tr>
      <w:tr w:rsidR="006E3223" w:rsidRPr="00767557" w:rsidTr="000D7035">
        <w:trPr>
          <w:cantSplit/>
          <w:trHeight w:val="1134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Странички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ДОУ на сайтах – «Образова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тельный портал»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Освещение жизни ДОУ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 xml:space="preserve">Психолого-педагогические условия реализации </w:t>
      </w:r>
      <w:r w:rsidR="004E119B">
        <w:rPr>
          <w:rFonts w:ascii="Times New Roman" w:hAnsi="Times New Roman"/>
          <w:b/>
          <w:sz w:val="24"/>
          <w:szCs w:val="24"/>
        </w:rPr>
        <w:t xml:space="preserve">рабочей </w:t>
      </w:r>
      <w:r w:rsidR="001B74C6">
        <w:rPr>
          <w:rFonts w:ascii="Times New Roman" w:hAnsi="Times New Roman"/>
          <w:b/>
          <w:sz w:val="24"/>
          <w:szCs w:val="24"/>
        </w:rPr>
        <w:t>программы: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D651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обеспечение эмоционального благополучия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поддержку индивидуальности и инициативы детей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</w:t>
      </w:r>
      <w:r w:rsidRPr="00767557">
        <w:rPr>
          <w:rFonts w:ascii="Times New Roman" w:hAnsi="Times New Roman"/>
          <w:sz w:val="24"/>
          <w:szCs w:val="24"/>
        </w:rPr>
        <w:lastRenderedPageBreak/>
        <w:t>социальным слоям, а также имеющими различные (в том числе ограниченные) возможности здоровья;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индивидуального развития детей;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E3223" w:rsidRPr="00767557" w:rsidRDefault="006E3223" w:rsidP="001326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РФ «Об образовании в РФ» родители являются не только равноправными, но равноответственными участниками образовательного процесса.</w:t>
      </w:r>
    </w:p>
    <w:p w:rsidR="006E3223" w:rsidRPr="00767557" w:rsidRDefault="006E3223" w:rsidP="00D6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Семья – первичный коллектив, который дает человеку представление о жизненных целях и ценностях. В семье ребенок получает первые пра</w:t>
      </w:r>
      <w:r w:rsidR="00774470" w:rsidRPr="00767557">
        <w:rPr>
          <w:rFonts w:ascii="Times New Roman" w:hAnsi="Times New Roman"/>
          <w:sz w:val="24"/>
          <w:szCs w:val="24"/>
        </w:rPr>
        <w:t xml:space="preserve">ктические навыки применения </w:t>
      </w:r>
      <w:r w:rsidRPr="00767557">
        <w:rPr>
          <w:rFonts w:ascii="Times New Roman" w:hAnsi="Times New Roman"/>
          <w:sz w:val="24"/>
          <w:szCs w:val="24"/>
        </w:rPr>
        <w:t>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В основу совместной д</w:t>
      </w:r>
      <w:r w:rsidR="00774470" w:rsidRPr="00767557">
        <w:rPr>
          <w:rFonts w:ascii="Times New Roman" w:hAnsi="Times New Roman"/>
          <w:sz w:val="24"/>
          <w:szCs w:val="24"/>
        </w:rPr>
        <w:t xml:space="preserve">еятельности семьи и ДОУ </w:t>
      </w:r>
      <w:r w:rsidR="00B95BFA" w:rsidRPr="00767557">
        <w:rPr>
          <w:rFonts w:ascii="Times New Roman" w:hAnsi="Times New Roman"/>
          <w:sz w:val="24"/>
          <w:szCs w:val="24"/>
        </w:rPr>
        <w:t>заложены принципы</w:t>
      </w:r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взаимное </w:t>
      </w:r>
      <w:r w:rsidR="00B95BFA" w:rsidRPr="00767557">
        <w:rPr>
          <w:rFonts w:ascii="Times New Roman" w:hAnsi="Times New Roman"/>
          <w:sz w:val="24"/>
          <w:szCs w:val="24"/>
        </w:rPr>
        <w:t>доверие в</w:t>
      </w:r>
      <w:r w:rsidRPr="00767557">
        <w:rPr>
          <w:rFonts w:ascii="Times New Roman" w:hAnsi="Times New Roman"/>
          <w:sz w:val="24"/>
          <w:szCs w:val="24"/>
        </w:rPr>
        <w:t xml:space="preserve"> отношениях педагогов и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E3223" w:rsidRPr="0002447F" w:rsidRDefault="006E3223" w:rsidP="000244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ответственность родителей и педагогов.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психолого</w:t>
      </w:r>
      <w:r w:rsidR="00774470" w:rsidRPr="00767557">
        <w:rPr>
          <w:rFonts w:ascii="Times New Roman" w:hAnsi="Times New Roman"/>
          <w:sz w:val="24"/>
          <w:szCs w:val="24"/>
        </w:rPr>
        <w:t>-</w:t>
      </w:r>
      <w:r w:rsidRPr="00767557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приобщение родителей к </w:t>
      </w:r>
      <w:r w:rsidR="00B95BFA" w:rsidRPr="00767557">
        <w:rPr>
          <w:rFonts w:ascii="Times New Roman" w:hAnsi="Times New Roman"/>
          <w:sz w:val="24"/>
          <w:szCs w:val="24"/>
        </w:rPr>
        <w:t>участию в</w:t>
      </w:r>
      <w:r w:rsidRPr="00767557">
        <w:rPr>
          <w:rFonts w:ascii="Times New Roman" w:hAnsi="Times New Roman"/>
          <w:sz w:val="24"/>
          <w:szCs w:val="24"/>
        </w:rPr>
        <w:t xml:space="preserve"> жизни ДОУ;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6E3223" w:rsidRPr="00767557" w:rsidRDefault="00B95BFA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Система взаимодействия с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родителями включает</w:t>
      </w:r>
      <w:r w:rsidR="006E3223"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774470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</w:t>
      </w:r>
      <w:r w:rsidR="006E3223" w:rsidRPr="00767557">
        <w:rPr>
          <w:rFonts w:ascii="Times New Roman" w:hAnsi="Times New Roman"/>
          <w:sz w:val="24"/>
          <w:szCs w:val="24"/>
        </w:rPr>
        <w:t>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родителей с содержанием </w:t>
      </w:r>
      <w:r w:rsidR="00B95BFA" w:rsidRPr="00767557">
        <w:rPr>
          <w:rFonts w:ascii="Times New Roman" w:hAnsi="Times New Roman"/>
          <w:sz w:val="24"/>
          <w:szCs w:val="24"/>
        </w:rPr>
        <w:t>работы ДОУ</w:t>
      </w:r>
      <w:r w:rsidRPr="00767557">
        <w:rPr>
          <w:rFonts w:ascii="Times New Roman" w:hAnsi="Times New Roman"/>
          <w:sz w:val="24"/>
          <w:szCs w:val="24"/>
        </w:rPr>
        <w:t xml:space="preserve">, направленной на физическое, психическое и </w:t>
      </w:r>
      <w:r w:rsidR="00B95BFA" w:rsidRPr="00767557">
        <w:rPr>
          <w:rFonts w:ascii="Times New Roman" w:hAnsi="Times New Roman"/>
          <w:sz w:val="24"/>
          <w:szCs w:val="24"/>
        </w:rPr>
        <w:t>социальное развитие</w:t>
      </w:r>
      <w:r w:rsidRPr="00767557">
        <w:rPr>
          <w:rFonts w:ascii="Times New Roman" w:hAnsi="Times New Roman"/>
          <w:sz w:val="24"/>
          <w:szCs w:val="24"/>
        </w:rPr>
        <w:t xml:space="preserve"> ребенка;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участие в составлении планов работы ДОУ; 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спортивных и культурно-массовых мероприятиях, в работе родительского </w:t>
      </w:r>
      <w:r w:rsidR="00B95BFA" w:rsidRPr="00767557">
        <w:rPr>
          <w:rFonts w:ascii="Times New Roman" w:hAnsi="Times New Roman"/>
          <w:sz w:val="24"/>
          <w:szCs w:val="24"/>
        </w:rPr>
        <w:t>комитета группы</w:t>
      </w:r>
      <w:r w:rsidRPr="00767557">
        <w:rPr>
          <w:rFonts w:ascii="Times New Roman" w:hAnsi="Times New Roman"/>
          <w:sz w:val="24"/>
          <w:szCs w:val="24"/>
        </w:rPr>
        <w:t>, Попечительского совета ДОУ.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54826" w:rsidRPr="00767557" w:rsidRDefault="00654826" w:rsidP="0065482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486"/>
      </w:tblGrid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B95BFA" w:rsidRDefault="00774470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родителей </w:t>
            </w:r>
            <w:r w:rsidR="006E3223" w:rsidRPr="00B95BFA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6624" w:type="dxa"/>
            <w:shd w:val="clear" w:color="auto" w:fill="auto"/>
          </w:tcPr>
          <w:p w:rsidR="006E3223" w:rsidRPr="00B95BFA" w:rsidRDefault="006E3223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 создании условий охраны жизни и здоровья воспитанников 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ительского комитета,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просветительско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й деятельности, направленной на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культуры, расширение информационного поля родителей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–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трансляция опыта семейного воспитания </w:t>
            </w:r>
          </w:p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-памятки о важности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семейного воспитания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-оформление информации о традициях семейного воспитания на сайте ДОУ;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 консультациях, семинарах, практикумах, конференциях; родительских  собраниях по распространению опыта семейного воспитания.</w:t>
            </w:r>
          </w:p>
        </w:tc>
      </w:tr>
      <w:tr w:rsidR="006E3223" w:rsidRPr="00767557" w:rsidTr="00605DEA">
        <w:trPr>
          <w:trHeight w:val="2242"/>
        </w:trPr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Дни здоровья.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Недели творчества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Совместные праздники, развлечения.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Творческие выставки, смотры-конкурсы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 Творческие отчеты кружков 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223" w:rsidRPr="00F77C28" w:rsidRDefault="006E3223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="00774470" w:rsidRPr="00F77C28">
        <w:rPr>
          <w:rFonts w:ascii="Times New Roman" w:hAnsi="Times New Roman"/>
          <w:b/>
          <w:bCs/>
          <w:sz w:val="28"/>
          <w:szCs w:val="28"/>
          <w:u w:val="single"/>
        </w:rPr>
        <w:t>. Организационный раздел</w:t>
      </w:r>
    </w:p>
    <w:p w:rsidR="00C1303F" w:rsidRPr="00767557" w:rsidRDefault="00C1303F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FA8" w:rsidRPr="00731FA8" w:rsidRDefault="00D65119" w:rsidP="00D65119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731FA8" w:rsidRPr="00731FA8">
        <w:rPr>
          <w:rFonts w:ascii="Times New Roman" w:eastAsia="Arial Unicode MS" w:hAnsi="Times New Roman"/>
          <w:b/>
          <w:bCs/>
          <w:sz w:val="24"/>
          <w:szCs w:val="24"/>
        </w:rPr>
        <w:t>Особенности образовательной деятельности (традиционные события, праздники, мероприятия)</w:t>
      </w:r>
    </w:p>
    <w:p w:rsidR="00863B39" w:rsidRPr="00767557" w:rsidRDefault="00863B39" w:rsidP="00863B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Выделены следующие принципы работы с детьми: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уход от жестко регламентированного обучения школьного типа;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двигательной активности детей в различных формах;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цикличности и проектной организации содержания обучения;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широкое использование игровых приемов, игрушек; создание эмоционально значимых для детей ситуаций;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863B39" w:rsidRPr="00767557" w:rsidRDefault="00863B39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образовательных учреждениях.</w:t>
      </w:r>
    </w:p>
    <w:p w:rsidR="00863B39" w:rsidRPr="00767557" w:rsidRDefault="00863B39" w:rsidP="00D6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дети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>–7 лет, их родители (законные представители) и педагогические работники.</w:t>
      </w:r>
    </w:p>
    <w:p w:rsidR="00863B39" w:rsidRPr="00767557" w:rsidRDefault="00863B39" w:rsidP="00172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– физическому, социально-коммуникативному, познавательному, речевому и художественно-эстетическому;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воспитатели и специалисты, работающие с детьми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>–7 лет должны ознакомлены с особенностями организации образовательного процесса в ближайших школах, посещают уроки, приглашают учителей начальных классов в ДОУ, проводят совместные мероприятия в рамках реализации задач преемственности дошкольного и начального образования;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изобразительная (рисования, лепки, аппликации);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 процессе психолого-педагогической деятельности воспитатели и специалисты ДОУ используют следующие формы работы с детьми - непосредственно образовательную деятельность, экскурсии, развлечения, детское экспериментирование…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D65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172599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Цель: построение воспитательно–образовательного процесса, направленного на</w:t>
      </w:r>
    </w:p>
    <w:p w:rsidR="00863B39" w:rsidRPr="00767557" w:rsidRDefault="00863B39" w:rsidP="001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</w:t>
      </w:r>
      <w:r w:rsidR="00336AEA" w:rsidRPr="00767557">
        <w:rPr>
          <w:rFonts w:ascii="Times New Roman" w:hAnsi="Times New Roman"/>
          <w:sz w:val="24"/>
          <w:szCs w:val="24"/>
        </w:rPr>
        <w:t>учетом контингента</w:t>
      </w:r>
      <w:r w:rsidRPr="00767557">
        <w:rPr>
          <w:rFonts w:ascii="Times New Roman" w:hAnsi="Times New Roman"/>
          <w:sz w:val="24"/>
          <w:szCs w:val="24"/>
        </w:rPr>
        <w:t xml:space="preserve"> воспитанников, их индивидуальных и </w:t>
      </w:r>
      <w:r w:rsidR="00336AEA" w:rsidRPr="00767557">
        <w:rPr>
          <w:rFonts w:ascii="Times New Roman" w:hAnsi="Times New Roman"/>
          <w:sz w:val="24"/>
          <w:szCs w:val="24"/>
        </w:rPr>
        <w:t>возрастных особенностей</w:t>
      </w:r>
      <w:r w:rsidRPr="00767557">
        <w:rPr>
          <w:rFonts w:ascii="Times New Roman" w:hAnsi="Times New Roman"/>
          <w:sz w:val="24"/>
          <w:szCs w:val="24"/>
        </w:rPr>
        <w:t>, социального заказа родителей.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народной культуре и традициям.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Культурно - 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воспитательно­образовательного процесса, создает комфортные условия для формирования личности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Задачи: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Отдых.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Развлечения.</w:t>
      </w:r>
      <w:r w:rsidRPr="00767557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Праздники.</w:t>
      </w:r>
      <w:r w:rsidRPr="00767557">
        <w:rPr>
          <w:rFonts w:ascii="Times New Roman" w:hAnsi="Times New Roman"/>
          <w:sz w:val="24"/>
          <w:szCs w:val="24"/>
        </w:rPr>
        <w:t xml:space="preserve"> Продолжать приобщать детей к праздничной культуре рус</w:t>
      </w:r>
      <w:r w:rsidRPr="00767557">
        <w:rPr>
          <w:rFonts w:ascii="Times New Roman" w:hAnsi="Times New Roman"/>
          <w:sz w:val="24"/>
          <w:szCs w:val="24"/>
        </w:rPr>
        <w:softHyphen/>
        <w:t xml:space="preserve">ского народа. 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желание принимать участие в праздниках.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Самостоятельная художественная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69"/>
          <w:rFonts w:ascii="Times New Roman" w:hAnsi="Times New Roman" w:cs="Times New Roman"/>
          <w:sz w:val="24"/>
          <w:szCs w:val="24"/>
        </w:rPr>
        <w:t xml:space="preserve">(в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Праздники.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детского сада; дни рождения детей.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Тематические праздники и развлечения.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Теа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трализованные представления.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По сюжетам русских народных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сказок «Лисичка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со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скалочкой», «Жихарка», «Рукавичка», «Бычок—смоляной бочок», «Пых», «Гуси-лебеди»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Русское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народное творчество.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«Загадки», «Любимые народные игры», «Бабушкины</w:t>
      </w:r>
      <w:r w:rsidRPr="00767557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сказки», «Пословицы и поговорки», «Любимые сказки», «Русские народные игры», «В гостях у сказки».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Концерты.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развлечения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.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«Спорт—это сила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здоровье», «Веселые ритмы». «Здоровье дарит Айболит».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Забавы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. «Пальчики шагают», «Дождик», «Забавы с красками и карандашами, сюрпризные моменты.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Фокусы.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«Бесконечная нитка», «Превращение воды», «Неиссякаемая ширма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»,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«Волшебное превращение».</w:t>
      </w:r>
    </w:p>
    <w:p w:rsidR="00863B39" w:rsidRDefault="00863B39" w:rsidP="00863B3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863B39" w:rsidRDefault="00863B39" w:rsidP="0033690B">
      <w:pPr>
        <w:pStyle w:val="a7"/>
        <w:numPr>
          <w:ilvl w:val="1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B39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863B39" w:rsidRPr="00767557" w:rsidRDefault="00863B39" w:rsidP="007D6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Образовательная среда в ДОУ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Развивающая предметно-пространственная среда ДОУ является: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содержательно-насыщенной, развивающей;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трансформируемой;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полифункциональной;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доступной;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безопасной;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здоровьесберегающей;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эстетически-привлекательной.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должна быть: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содержательно-насыщенной, развивающей;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трансформируемой;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полифункциональной;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вариативной;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доступной;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безопасной;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• здоровьесберегающей;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эстетически-привлекательной.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</w:t>
      </w:r>
      <w:r w:rsidR="002A51F0">
        <w:rPr>
          <w:rFonts w:ascii="Times New Roman" w:hAnsi="Times New Roman"/>
          <w:sz w:val="24"/>
          <w:szCs w:val="24"/>
        </w:rPr>
        <w:t>подготовительной</w:t>
      </w:r>
      <w:r w:rsidRPr="00A51767">
        <w:rPr>
          <w:rFonts w:ascii="Times New Roman" w:hAnsi="Times New Roman"/>
          <w:sz w:val="24"/>
          <w:szCs w:val="24"/>
        </w:rPr>
        <w:t xml:space="preserve"> группе была продумана рациональная и целесообразная расстановка мебели с выделением различных зон и уголков. Это позволяет каждому ребенку найти место, удобное для занятий и игр и комфортное сточки зрения его эмоционального состояния: удаления от детей и взрослых или, наоборот, позволяющее ощущать тесный контакт с ними.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Предметно-пространственная среда важна прежде всего потому, что выполняет по отношению к детям информативную функцию- каждый предмет несет определенные сведения об окружающем мире, становится средством передачи социального опыта.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 предметы театрализованной и музыкальной деятельности открывают дорогу в мир сцены, песни, музыки.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Продукты творческой деятельности раскрывают детям мир людей, социальную природу результатов их труда.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Предметы- это яркий источник познания человека, его личностных и деловых качеств. Кроме того, предметно-пространственное окружение, воздействуя на эмоции детей, побуждает их к деятельности.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навыкам.</w:t>
      </w:r>
    </w:p>
    <w:p w:rsidR="007D684E" w:rsidRPr="00A51767" w:rsidRDefault="007D684E" w:rsidP="002A51F0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Как театр начинается с вешалки, так и у нас оформление предметно-развивающей среды начинается в приемной комнате. Здесь имеются стенды как непосредственно для родителей, так и для детей.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оформлены уголки: Уголок «Для Вас, родители!»; Уголок безопасности; Спортивный уголок; </w:t>
      </w:r>
      <w:r w:rsidR="002A51F0">
        <w:rPr>
          <w:rFonts w:ascii="Times New Roman" w:hAnsi="Times New Roman"/>
          <w:sz w:val="24"/>
          <w:szCs w:val="24"/>
        </w:rPr>
        <w:t>Уголок творчества</w:t>
      </w:r>
      <w:r w:rsidRPr="00A51767">
        <w:rPr>
          <w:rFonts w:ascii="Times New Roman" w:hAnsi="Times New Roman"/>
          <w:sz w:val="24"/>
          <w:szCs w:val="24"/>
        </w:rPr>
        <w:t>; Уголок дежурств; Учебная зона; Патриотический уголок; Музыкально-театральный уголок, Книжный уголок, Уголок рисования; Уголки сюжетно-ролевой игры: Парикмахерская «Салон-красоты»,</w:t>
      </w:r>
      <w:r w:rsidRPr="00A51767">
        <w:rPr>
          <w:rFonts w:ascii="Times New Roman" w:hAnsi="Times New Roman"/>
          <w:b/>
          <w:bCs/>
          <w:sz w:val="24"/>
          <w:szCs w:val="24"/>
        </w:rPr>
        <w:t> </w:t>
      </w:r>
      <w:r w:rsidRPr="00A51767">
        <w:rPr>
          <w:rFonts w:ascii="Times New Roman" w:hAnsi="Times New Roman"/>
          <w:sz w:val="24"/>
          <w:szCs w:val="24"/>
        </w:rPr>
        <w:t>«Жилая комната», Уголок ПДД, Уголок конструирования, Уголок «Больница»; Уголок природы; Уголок народного творчества.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 группе мы постарались создать все условия для полноценного физического и психологического развития детей, тщательно продумали размещение игр, пособий, игрушек, согласно программы Е.Н.Вераксы «От рождения до школы».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Групповая комната является основным помещением детского сада, так как в ней проходит почти вся жизнь ребенка.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Такая организация предметно-развивающей, игровой среды группы кажется мне наиболее рациональной. Ребенок должен жить, а не присутствовать в группе.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 xml:space="preserve">Мониторинг оснащенности группы средствами обучения и воспитания для организации развивающей предметно — пространственной среды 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в соответствии с требованиями ФГОС .</w:t>
      </w:r>
    </w:p>
    <w:p w:rsidR="002A51F0" w:rsidRPr="00A51767" w:rsidRDefault="002A51F0" w:rsidP="007D6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патриотического воспитания: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флаг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герб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 президента РФ</w:t>
      </w:r>
    </w:p>
    <w:p w:rsidR="007D684E" w:rsidRPr="00C20996" w:rsidRDefault="007D684E" w:rsidP="00C20996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карта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книга о </w:t>
      </w:r>
      <w:r w:rsidR="00C20996">
        <w:rPr>
          <w:rFonts w:ascii="Times New Roman" w:hAnsi="Times New Roman"/>
          <w:sz w:val="24"/>
          <w:szCs w:val="24"/>
        </w:rPr>
        <w:t>Ставрополье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«По Родной стране»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патриотическому воспитанию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Спортивный уголок: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скакалки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резиновые разного диаметра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мячи Фитбол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флажки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ленточки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кегли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гимнастические палки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спортивный инвентарь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ледянка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футбольные ворота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природы: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муляжи овощей и фруктов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корзинки с природным материалом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инвентарь для ухода за комнатными растениями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нарукавники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мягкий д/м (фигурки животных)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календарь природы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д/м «Времена года»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«Птицы», «Рыбы», «Животные нашей Родины», «Деревья», «Времена года», «Домашние животные», «Деревенский дворик», «Природно-климатические зоны Земли»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экологии: «Как зимуют звери», «Как зимуют птицы», «Птицы», «Мир вокруг нас. Птицы», «Грибы»,»Домашние животные», «Познакомьтесь, это животные», «Познакомьтесь, это наши питомцы», «Большие кошки», «Детеныши», «Рыбы рек и озер», «Четыре времени года», «Животные Америки и Австралии», «Животные Африки», «Парад пород», «Животный мир планеты. Африка»,ю «Садовые цветы», «Полевые цветы», «Кустарники в картинках», журнал «Эколошка», «Лесные открытия», «Жуки и бабочки», «Букашечки», «Познакомься, это мир вокруг тебя», «Там, где всегда вода»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папки-передвижки по временам года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«Жилая комната»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наборы детской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куклы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весы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электрические плитки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утюг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телефон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мягкая мебель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для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фартуки и шапочки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коляска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дорожного движения: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Машинки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и д/и по ПДД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жезл инспектора ГИБДД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свисток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дорожные знаки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конструирования:</w:t>
      </w:r>
    </w:p>
    <w:p w:rsidR="007D684E" w:rsidRPr="00A51767" w:rsidRDefault="007D684E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Конструктор ЛЕГО разного размера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Учебная зона: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Доска и мелки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Альбомы для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Краски гуашь и акварельные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Стаканчики-непроливайки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Клеенки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Кисточки для клея и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Ластики и точилки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Ножницы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Цветная бумага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Картон белый и цветной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Пластилин и дощечки для работы с ним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д/плакаты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пазлы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настольно-печатные игры: «10 гласных подружек», «По тропинке слов», «Один дома»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надувной мяч- Глобус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Музыкальный уголок: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пианино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колонки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нетрадиционные 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кукольный театр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д/м по музыкальному развитию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атрибуты для праздников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народного творчества: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д/и «Русский узор», «Чудо узор», «По истории родного края»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народным промыслам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фигурки народных промыслов: Гжель, хохлома, дымково, полхов-майдан, жостово, фигурки из дерева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плетеные корзинки, кружки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самовар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плоскостные фигуры казака и казачки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и табуретка (хохломская роспись)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«Больница»: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Санитарная сумка и косынка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аптечка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Книжный уголок: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художественная литература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портреты писателей и поэтов</w:t>
      </w:r>
    </w:p>
    <w:p w:rsidR="007D684E" w:rsidRPr="00863B39" w:rsidRDefault="007D684E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863B39" w:rsidRDefault="00863B39" w:rsidP="0033690B">
      <w:pPr>
        <w:pStyle w:val="a7"/>
        <w:numPr>
          <w:ilvl w:val="1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63B39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Соответствует санитарно-эпидемиологическим правилам и нормативам;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правилам пожарной безопасности. </w:t>
      </w:r>
      <w:r w:rsidRPr="00767557">
        <w:rPr>
          <w:rFonts w:ascii="Times New Roman" w:hAnsi="Times New Roman"/>
          <w:b/>
          <w:sz w:val="24"/>
          <w:szCs w:val="24"/>
        </w:rPr>
        <w:t xml:space="preserve"> С</w:t>
      </w:r>
      <w:r w:rsidRPr="00767557">
        <w:rPr>
          <w:rFonts w:ascii="Times New Roman" w:hAnsi="Times New Roman"/>
          <w:sz w:val="24"/>
          <w:szCs w:val="24"/>
        </w:rPr>
        <w:t xml:space="preserve">редства обучения и воспитания используются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 соответствии с возрастом и индивидуальными особенностями развития детей. Помещения ДО </w:t>
      </w:r>
      <w:r w:rsidRPr="00767557">
        <w:rPr>
          <w:rFonts w:ascii="Times New Roman" w:hAnsi="Times New Roman"/>
          <w:sz w:val="24"/>
          <w:szCs w:val="24"/>
        </w:rPr>
        <w:t xml:space="preserve">оснащены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развивающей предметно-пространственной средой. 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20"/>
        <w:gridCol w:w="4775"/>
      </w:tblGrid>
      <w:tr w:rsidR="006E3223" w:rsidRPr="00767557" w:rsidTr="001B7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                     Оснащение </w:t>
            </w:r>
          </w:p>
        </w:tc>
      </w:tr>
      <w:tr w:rsidR="006E3223" w:rsidRPr="00767557" w:rsidTr="001B74C6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1B74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мебель для кукол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Настольно – печатные игры, лото, мозаики, пазлы, вкладыши, головоломки, шнуровки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Оборудованы центры и уголки: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Книги Художественного творчества Музыки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Физкультурно-спортивный Безопасности Ряженья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уединения. Уголок природы</w:t>
            </w:r>
          </w:p>
        </w:tc>
      </w:tr>
      <w:tr w:rsidR="006E3223" w:rsidRPr="00767557" w:rsidTr="001B74C6">
        <w:trPr>
          <w:trHeight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Кровати, постельные принадлежности</w:t>
            </w:r>
          </w:p>
        </w:tc>
      </w:tr>
      <w:tr w:rsidR="006E3223" w:rsidRPr="00767557" w:rsidTr="001B74C6">
        <w:trPr>
          <w:trHeight w:val="1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Раздевальная комната </w:t>
            </w:r>
          </w:p>
          <w:p w:rsidR="00774470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Одевание, раздевание детей на определённые виды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Выставки детского рисунка, поделок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Детские шкафчики для раздевания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1B74C6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«Зеленая зона»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6E3223" w:rsidRPr="00767557" w:rsidRDefault="00654826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Прогулочн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1B74C6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Игровое,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функциональное,  (навесы, столы, скамьи) и спортивное  оборудование.</w:t>
            </w:r>
          </w:p>
          <w:p w:rsidR="006E3223" w:rsidRPr="00767557" w:rsidRDefault="006E3223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Физкультурная площадка.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Дорожки для ознакомления дошкольников с правилами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6E3223" w:rsidRPr="00767557" w:rsidRDefault="00654826" w:rsidP="001B74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цветами.</w:t>
            </w:r>
          </w:p>
        </w:tc>
      </w:tr>
    </w:tbl>
    <w:p w:rsidR="0002447F" w:rsidRPr="00767557" w:rsidRDefault="0002447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31FA8" w:rsidRDefault="0002447F" w:rsidP="0002447F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31FA8">
        <w:rPr>
          <w:rFonts w:ascii="Times New Roman" w:hAnsi="Times New Roman"/>
          <w:b/>
          <w:sz w:val="24"/>
          <w:szCs w:val="24"/>
        </w:rPr>
        <w:t>Режим дня</w:t>
      </w:r>
    </w:p>
    <w:p w:rsidR="006E3223" w:rsidRPr="00767557" w:rsidRDefault="00654826" w:rsidP="006548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Условия реализация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E3223" w:rsidRPr="00767557">
        <w:rPr>
          <w:rFonts w:ascii="Times New Roman" w:hAnsi="Times New Roman" w:cs="Times New Roman"/>
          <w:sz w:val="24"/>
          <w:szCs w:val="24"/>
        </w:rPr>
        <w:t>программы составлены по содерж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анию нормативных требований по </w:t>
      </w:r>
      <w:r w:rsidR="006E3223" w:rsidRPr="00767557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РФ 15 мая 2013 года №26 "Об утверждении САНПИН 2.4.3049-13 "Санитарно-эпидемиологические требования к устройству, содержанию и организации режима работы в дошкольн</w:t>
      </w:r>
      <w:r w:rsidRPr="00767557">
        <w:rPr>
          <w:rFonts w:ascii="Times New Roman" w:hAnsi="Times New Roman" w:cs="Times New Roman"/>
          <w:sz w:val="24"/>
          <w:szCs w:val="24"/>
        </w:rPr>
        <w:t>ых организациях" (далее СанПиН)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Длительность пребывания </w:t>
      </w:r>
      <w:r w:rsidR="00C3454A" w:rsidRPr="00767557">
        <w:rPr>
          <w:rFonts w:ascii="Times New Roman" w:hAnsi="Times New Roman" w:cs="Times New Roman"/>
          <w:sz w:val="24"/>
          <w:szCs w:val="24"/>
        </w:rPr>
        <w:t>детей в ДОУ при реализации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1B74C6">
        <w:rPr>
          <w:rFonts w:ascii="Times New Roman" w:hAnsi="Times New Roman" w:cs="Times New Roman"/>
          <w:sz w:val="24"/>
          <w:szCs w:val="24"/>
        </w:rPr>
        <w:t>рабочей</w:t>
      </w:r>
      <w:r w:rsidRPr="007675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B74C6">
        <w:rPr>
          <w:rFonts w:ascii="Times New Roman" w:hAnsi="Times New Roman" w:cs="Times New Roman"/>
          <w:sz w:val="24"/>
          <w:szCs w:val="24"/>
        </w:rPr>
        <w:t>с</w:t>
      </w:r>
      <w:r w:rsidRPr="00767557">
        <w:rPr>
          <w:rFonts w:ascii="Times New Roman" w:hAnsi="Times New Roman" w:cs="Times New Roman"/>
          <w:sz w:val="24"/>
          <w:szCs w:val="24"/>
        </w:rPr>
        <w:t>оставляет   12 часов в день – с 7.00 до 19.00 ч.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сос</w:t>
      </w:r>
      <w:r w:rsidR="00C3454A" w:rsidRPr="00767557">
        <w:rPr>
          <w:rFonts w:ascii="Times New Roman" w:hAnsi="Times New Roman" w:cs="Times New Roman"/>
          <w:sz w:val="24"/>
          <w:szCs w:val="24"/>
        </w:rPr>
        <w:t>тавляет 5,5 - 6 часов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Распорядок дня включает: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Ежедневная прогулка детей, е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ё продолжительность составляет </w:t>
      </w:r>
      <w:r w:rsidRPr="00767557">
        <w:rPr>
          <w:rFonts w:ascii="Times New Roman" w:hAnsi="Times New Roman" w:cs="Times New Roman"/>
          <w:sz w:val="24"/>
          <w:szCs w:val="24"/>
        </w:rPr>
        <w:t xml:space="preserve">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67557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76755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</w:t>
      </w:r>
      <w:r w:rsidR="00C3454A" w:rsidRPr="00767557">
        <w:rPr>
          <w:rFonts w:ascii="Times New Roman" w:hAnsi="Times New Roman" w:cs="Times New Roman"/>
          <w:sz w:val="24"/>
          <w:szCs w:val="24"/>
        </w:rPr>
        <w:t>е минус 20</w:t>
      </w:r>
      <w:r w:rsidRPr="00767557">
        <w:rPr>
          <w:rFonts w:ascii="Times New Roman" w:hAnsi="Times New Roman" w:cs="Times New Roman"/>
          <w:sz w:val="24"/>
          <w:szCs w:val="24"/>
        </w:rPr>
        <w:t xml:space="preserve"> °C и скорости ветра более 15 м/с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.  Во </w:t>
      </w:r>
      <w:r w:rsidR="00C3454A"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прогулки с детьми проводятся </w:t>
      </w:r>
      <w:r w:rsidRPr="00767557">
        <w:rPr>
          <w:rFonts w:ascii="Times New Roman" w:hAnsi="Times New Roman" w:cs="Times New Roman"/>
          <w:sz w:val="24"/>
          <w:szCs w:val="24"/>
        </w:rPr>
        <w:t>игры и физические упраж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нения. Подвижные игры проходят </w:t>
      </w:r>
      <w:r w:rsidRPr="00767557">
        <w:rPr>
          <w:rFonts w:ascii="Times New Roman" w:hAnsi="Times New Roman" w:cs="Times New Roman"/>
          <w:sz w:val="24"/>
          <w:szCs w:val="24"/>
        </w:rPr>
        <w:t>в конце прогулки перед возвращением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(игры, подготовка к образовательной деятельности, личная 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гигиена) занимает в режиме дня </w:t>
      </w:r>
      <w:r w:rsidRPr="00767557">
        <w:rPr>
          <w:rFonts w:ascii="Times New Roman" w:hAnsi="Times New Roman" w:cs="Times New Roman"/>
          <w:sz w:val="24"/>
          <w:szCs w:val="24"/>
        </w:rPr>
        <w:t>3 - 4 часа.</w:t>
      </w:r>
    </w:p>
    <w:p w:rsidR="006E3223" w:rsidRPr="00767557" w:rsidRDefault="001B74C6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образовательная деятельность физкультурно-оздорови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тельного и эстетического цикла занимает </w:t>
      </w:r>
      <w:r w:rsidR="006E3223" w:rsidRPr="00767557">
        <w:rPr>
          <w:rFonts w:ascii="Times New Roman" w:hAnsi="Times New Roman" w:cs="Times New Roman"/>
          <w:sz w:val="24"/>
          <w:szCs w:val="24"/>
        </w:rPr>
        <w:t>50% общего врем</w:t>
      </w:r>
      <w:r w:rsidR="00837A72">
        <w:rPr>
          <w:rFonts w:ascii="Times New Roman" w:hAnsi="Times New Roman" w:cs="Times New Roman"/>
          <w:sz w:val="24"/>
          <w:szCs w:val="24"/>
        </w:rPr>
        <w:t>ени, отведенного на 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образовательную деятельность.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аким образом, в соответствие с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СанПиН, условиями реализации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программы в ДОУ продуман </w:t>
      </w:r>
      <w:r w:rsidRPr="00767557">
        <w:rPr>
          <w:rFonts w:ascii="Times New Roman" w:hAnsi="Times New Roman" w:cs="Times New Roman"/>
          <w:sz w:val="24"/>
          <w:szCs w:val="24"/>
        </w:rPr>
        <w:t>распорядок дня, который включает: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ежедневная прогулка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сон;</w:t>
      </w:r>
    </w:p>
    <w:p w:rsidR="006E3223" w:rsidRPr="00767557" w:rsidRDefault="00837A72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223" w:rsidRPr="00767557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неп</w:t>
      </w:r>
      <w:r w:rsidR="00172599">
        <w:rPr>
          <w:rFonts w:ascii="Times New Roman" w:hAnsi="Times New Roman" w:cs="Times New Roman"/>
          <w:sz w:val="24"/>
          <w:szCs w:val="24"/>
        </w:rPr>
        <w:t>рерыв</w:t>
      </w:r>
      <w:r w:rsidRPr="00767557">
        <w:rPr>
          <w:rFonts w:ascii="Times New Roman" w:hAnsi="Times New Roman" w:cs="Times New Roman"/>
          <w:sz w:val="24"/>
          <w:szCs w:val="24"/>
        </w:rPr>
        <w:t>ная образовательная деятельность;</w:t>
      </w:r>
      <w:r w:rsidRPr="00767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каникулы;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разные формы двигательной активности;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закаливание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занятия по дополнительному образованию.</w:t>
      </w:r>
    </w:p>
    <w:p w:rsidR="006E3223" w:rsidRPr="00767557" w:rsidRDefault="006E3223" w:rsidP="000244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соответствие с требованиями СанПиН примерный режи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м дня скорректирован с </w:t>
      </w:r>
      <w:r w:rsidRPr="00767557">
        <w:rPr>
          <w:rFonts w:ascii="Times New Roman" w:hAnsi="Times New Roman" w:cs="Times New Roman"/>
          <w:sz w:val="24"/>
          <w:szCs w:val="24"/>
        </w:rPr>
        <w:t>учётом климата (тёплого и холодного периода).</w:t>
      </w:r>
    </w:p>
    <w:p w:rsidR="00DA25FD" w:rsidRDefault="006E3223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Режим дня в группах различен и зависит от возраста детей и сезона.</w:t>
      </w:r>
    </w:p>
    <w:p w:rsidR="0002447F" w:rsidRPr="0002447F" w:rsidRDefault="0002447F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холодный период</w:t>
      </w:r>
      <w:r w:rsidR="007D684E">
        <w:rPr>
          <w:rFonts w:ascii="Times New Roman" w:hAnsi="Times New Roman"/>
          <w:b/>
          <w:sz w:val="24"/>
          <w:szCs w:val="24"/>
        </w:rPr>
        <w:t xml:space="preserve"> для детей 6-7 лет.</w:t>
      </w:r>
    </w:p>
    <w:p w:rsidR="006E3223" w:rsidRPr="00767557" w:rsidRDefault="006E3223" w:rsidP="0013269D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3"/>
        <w:gridCol w:w="2268"/>
      </w:tblGrid>
      <w:tr w:rsidR="00C3454A" w:rsidRPr="00767557" w:rsidTr="00000492">
        <w:trPr>
          <w:trHeight w:val="299"/>
        </w:trPr>
        <w:tc>
          <w:tcPr>
            <w:tcW w:w="6343" w:type="dxa"/>
            <w:shd w:val="clear" w:color="auto" w:fill="auto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7D684E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но образовательная деятельность 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10.50-12.35</w:t>
            </w:r>
          </w:p>
        </w:tc>
      </w:tr>
      <w:tr w:rsidR="00C3454A" w:rsidRPr="00767557" w:rsidTr="00000492">
        <w:trPr>
          <w:trHeight w:val="339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C3454A" w:rsidRPr="00767557" w:rsidTr="00000492">
        <w:trPr>
          <w:trHeight w:val="524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C3454A" w:rsidRPr="00767557" w:rsidTr="00000492">
        <w:trPr>
          <w:trHeight w:val="492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ко сну,</w:t>
            </w:r>
          </w:p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полднику. </w:t>
            </w:r>
          </w:p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7D684E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но образовательная деятельность  </w:t>
            </w:r>
          </w:p>
        </w:tc>
        <w:tc>
          <w:tcPr>
            <w:tcW w:w="2268" w:type="dxa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</w:tr>
      <w:tr w:rsidR="00C3454A" w:rsidRPr="00767557" w:rsidTr="00000492">
        <w:trPr>
          <w:trHeight w:val="633"/>
        </w:trPr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игры, общение, досуги, кружковая работа.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</w:t>
            </w:r>
            <w:r w:rsidR="007D684E">
              <w:rPr>
                <w:rFonts w:ascii="Times New Roman" w:hAnsi="Times New Roman"/>
                <w:sz w:val="24"/>
                <w:szCs w:val="24"/>
              </w:rPr>
              <w:t>5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5-16.30</w:t>
            </w:r>
          </w:p>
        </w:tc>
      </w:tr>
      <w:tr w:rsidR="00C3454A" w:rsidRPr="00767557" w:rsidTr="00000492">
        <w:trPr>
          <w:trHeight w:val="450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16.30-16.55</w:t>
            </w:r>
          </w:p>
        </w:tc>
      </w:tr>
      <w:tr w:rsidR="00C3454A" w:rsidRPr="00767557" w:rsidTr="00000492">
        <w:trPr>
          <w:trHeight w:val="450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16.55-18.00</w:t>
            </w:r>
          </w:p>
        </w:tc>
      </w:tr>
      <w:tr w:rsidR="00C3454A" w:rsidRPr="00767557" w:rsidTr="00000492">
        <w:trPr>
          <w:trHeight w:val="257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</w:tr>
      <w:tr w:rsidR="00C3454A" w:rsidRPr="00767557" w:rsidTr="00000492">
        <w:trPr>
          <w:trHeight w:val="93"/>
        </w:trPr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Самостоятельная деятельность детей, игры, общение, досуги. Уход домой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теплый период</w:t>
      </w:r>
      <w:r w:rsidR="007D684E">
        <w:rPr>
          <w:rFonts w:ascii="Times New Roman" w:hAnsi="Times New Roman"/>
          <w:b/>
          <w:sz w:val="24"/>
          <w:szCs w:val="24"/>
        </w:rPr>
        <w:t xml:space="preserve"> для детей 6-7 лет.</w:t>
      </w:r>
    </w:p>
    <w:p w:rsidR="006E3223" w:rsidRPr="00767557" w:rsidRDefault="006E3223" w:rsidP="00132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2268"/>
      </w:tblGrid>
      <w:tr w:rsidR="00C3454A" w:rsidRPr="00767557" w:rsidTr="00000492">
        <w:tc>
          <w:tcPr>
            <w:tcW w:w="6379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Приём детей, игры, дежурство, речевая гимнастика, утренняя гимнастика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C3454A" w:rsidRPr="00767557" w:rsidTr="00000492">
        <w:trPr>
          <w:trHeight w:val="501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08.50 – 09.20</w:t>
            </w:r>
          </w:p>
        </w:tc>
      </w:tr>
      <w:tr w:rsidR="00C3454A" w:rsidRPr="00767557" w:rsidTr="00000492">
        <w:trPr>
          <w:trHeight w:val="49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Прогулка (игры, наблюдения, труд, совместная деятельность)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09.20-12.45</w:t>
            </w:r>
          </w:p>
        </w:tc>
      </w:tr>
      <w:tr w:rsidR="00C3454A" w:rsidRPr="00767557" w:rsidTr="00000492">
        <w:trPr>
          <w:trHeight w:val="22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НОД на прогулке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</w:tr>
      <w:tr w:rsidR="00C3454A" w:rsidRPr="00767557" w:rsidTr="00000492">
        <w:trPr>
          <w:trHeight w:val="267"/>
        </w:trPr>
        <w:tc>
          <w:tcPr>
            <w:tcW w:w="6379" w:type="dxa"/>
          </w:tcPr>
          <w:p w:rsidR="00C3454A" w:rsidRPr="00767557" w:rsidRDefault="00C3454A" w:rsidP="00336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10.00 – 10.05</w:t>
            </w:r>
          </w:p>
        </w:tc>
      </w:tr>
      <w:tr w:rsidR="00C3454A" w:rsidRPr="00767557" w:rsidTr="00000492">
        <w:trPr>
          <w:trHeight w:val="240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Возвращение  с прогулки, водные процедуры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C3454A" w:rsidRPr="00767557" w:rsidTr="00000492">
        <w:trPr>
          <w:trHeight w:val="539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C3454A" w:rsidRPr="00767557" w:rsidTr="00000492">
        <w:trPr>
          <w:trHeight w:val="25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полднику.</w:t>
            </w:r>
          </w:p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C3454A" w:rsidRPr="00767557" w:rsidTr="00000492">
        <w:trPr>
          <w:trHeight w:val="25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Прогулка (игры, наблюдения, труд, совместная деятельность)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15.55 – 16.30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ужину,ужин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16.30-16.55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16.55-19.00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План непре</w:t>
      </w:r>
      <w:r w:rsidR="000D44C1">
        <w:rPr>
          <w:rFonts w:ascii="Times New Roman" w:hAnsi="Times New Roman"/>
          <w:b/>
          <w:sz w:val="24"/>
          <w:szCs w:val="24"/>
        </w:rPr>
        <w:t>рыв</w:t>
      </w:r>
      <w:r w:rsidRPr="00767557">
        <w:rPr>
          <w:rFonts w:ascii="Times New Roman" w:hAnsi="Times New Roman"/>
          <w:b/>
          <w:sz w:val="24"/>
          <w:szCs w:val="24"/>
        </w:rPr>
        <w:t>но</w:t>
      </w:r>
      <w:r w:rsidR="000D44C1">
        <w:rPr>
          <w:rFonts w:ascii="Times New Roman" w:hAnsi="Times New Roman"/>
          <w:b/>
          <w:sz w:val="24"/>
          <w:szCs w:val="24"/>
        </w:rPr>
        <w:t xml:space="preserve">й </w:t>
      </w:r>
      <w:r w:rsidRPr="00767557">
        <w:rPr>
          <w:rFonts w:ascii="Times New Roman" w:hAnsi="Times New Roman"/>
          <w:b/>
          <w:sz w:val="24"/>
          <w:szCs w:val="24"/>
        </w:rPr>
        <w:t>-</w:t>
      </w:r>
      <w:r w:rsidR="000D44C1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260"/>
        <w:gridCol w:w="2693"/>
      </w:tblGrid>
      <w:tr w:rsidR="00C3454A" w:rsidRPr="00767557" w:rsidTr="00000492">
        <w:trPr>
          <w:trHeight w:val="695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Обязательная  часть</w:t>
            </w:r>
          </w:p>
        </w:tc>
      </w:tr>
      <w:tr w:rsidR="00C3454A" w:rsidRPr="00767557" w:rsidTr="00000492">
        <w:trPr>
          <w:trHeight w:val="232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266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cantSplit/>
          <w:trHeight w:val="256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275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Художест-венно-эстетичес-кое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278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Изодеятельность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340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593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223" w:rsidRPr="00767557" w:rsidTr="00000492">
        <w:trPr>
          <w:trHeight w:val="325"/>
        </w:trPr>
        <w:tc>
          <w:tcPr>
            <w:tcW w:w="7083" w:type="dxa"/>
            <w:gridSpan w:val="2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C3454A" w:rsidRPr="00767557" w:rsidTr="00000492">
        <w:trPr>
          <w:trHeight w:val="537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51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платные  обр. услуги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4A" w:rsidRPr="00767557" w:rsidTr="00000492">
        <w:trPr>
          <w:trHeight w:val="329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454A" w:rsidRPr="00767557" w:rsidTr="00000492">
        <w:trPr>
          <w:trHeight w:val="363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C3454A" w:rsidRPr="00767557" w:rsidTr="00000492">
        <w:trPr>
          <w:trHeight w:val="394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 в неделю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8 ч 30 мин</w:t>
            </w:r>
          </w:p>
        </w:tc>
      </w:tr>
    </w:tbl>
    <w:p w:rsidR="006E3223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EA" w:rsidRPr="00336AEA" w:rsidRDefault="00336AE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A">
        <w:rPr>
          <w:rFonts w:ascii="Times New Roman" w:hAnsi="Times New Roman" w:cs="Times New Roman"/>
          <w:b/>
          <w:sz w:val="24"/>
          <w:szCs w:val="24"/>
        </w:rPr>
        <w:t>Сетка занятий</w:t>
      </w:r>
      <w:r w:rsidR="00BF40BA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F40BA">
        <w:rPr>
          <w:rFonts w:ascii="Times New Roman" w:hAnsi="Times New Roman" w:cs="Times New Roman"/>
          <w:b/>
          <w:sz w:val="24"/>
          <w:szCs w:val="24"/>
        </w:rPr>
        <w:t>21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36AEA" w:rsidRPr="00336AEA" w:rsidRDefault="003F56BF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>(6-7 лет)</w:t>
      </w:r>
    </w:p>
    <w:tbl>
      <w:tblPr>
        <w:tblStyle w:val="ac"/>
        <w:tblpPr w:leftFromText="180" w:rightFromText="180" w:vertAnchor="text" w:horzAnchor="margin" w:tblpY="208"/>
        <w:tblW w:w="9747" w:type="dxa"/>
        <w:tblLook w:val="04A0"/>
      </w:tblPr>
      <w:tblGrid>
        <w:gridCol w:w="2689"/>
        <w:gridCol w:w="4507"/>
        <w:gridCol w:w="2551"/>
      </w:tblGrid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ФИЗО (в спортивном зале)</w:t>
            </w: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09:40-10:20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ФЭМП/Финансовая грамотность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09:10-09:40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2. ФИЗО (в спортивном зале)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3. Конструирование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4. Безопасность</w:t>
            </w:r>
          </w:p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08:50-09:20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09:30-10;00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40B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Лепка (1,3 нед.)/Аппликация (2,4 нед.)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3. ФИЗО (на прогулке)</w:t>
            </w: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7F" w:rsidRDefault="0002447F" w:rsidP="00A2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2447F" w:rsidSect="00E51F9D">
      <w:footerReference w:type="default" r:id="rId16"/>
      <w:pgSz w:w="11906" w:h="16838"/>
      <w:pgMar w:top="709" w:right="707" w:bottom="567" w:left="1560" w:header="283" w:footer="5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40" w:rsidRDefault="00E74C40" w:rsidP="00E51F9D">
      <w:pPr>
        <w:spacing w:after="0" w:line="240" w:lineRule="auto"/>
      </w:pPr>
      <w:r>
        <w:separator/>
      </w:r>
    </w:p>
  </w:endnote>
  <w:endnote w:type="continuationSeparator" w:id="0">
    <w:p w:rsidR="00E74C40" w:rsidRDefault="00E74C40" w:rsidP="00E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83108"/>
      <w:docPartObj>
        <w:docPartGallery w:val="Page Numbers (Bottom of Page)"/>
        <w:docPartUnique/>
      </w:docPartObj>
    </w:sdtPr>
    <w:sdtContent>
      <w:p w:rsidR="007D3F4C" w:rsidRDefault="004F30AF">
        <w:pPr>
          <w:pStyle w:val="af"/>
          <w:jc w:val="center"/>
        </w:pPr>
        <w:r>
          <w:fldChar w:fldCharType="begin"/>
        </w:r>
        <w:r w:rsidR="007D3F4C">
          <w:instrText>PAGE   \* MERGEFORMAT</w:instrText>
        </w:r>
        <w:r>
          <w:fldChar w:fldCharType="separate"/>
        </w:r>
        <w:r w:rsidR="00030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F4C" w:rsidRDefault="007D3F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40" w:rsidRDefault="00E74C40" w:rsidP="00E51F9D">
      <w:pPr>
        <w:spacing w:after="0" w:line="240" w:lineRule="auto"/>
      </w:pPr>
      <w:r>
        <w:separator/>
      </w:r>
    </w:p>
  </w:footnote>
  <w:footnote w:type="continuationSeparator" w:id="0">
    <w:p w:rsidR="00E74C40" w:rsidRDefault="00E74C40" w:rsidP="00E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CB7"/>
    <w:multiLevelType w:val="multilevel"/>
    <w:tmpl w:val="7A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1B14"/>
    <w:multiLevelType w:val="multilevel"/>
    <w:tmpl w:val="F5E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72CBE"/>
    <w:multiLevelType w:val="hybridMultilevel"/>
    <w:tmpl w:val="A21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125"/>
    <w:multiLevelType w:val="hybridMultilevel"/>
    <w:tmpl w:val="B57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8DB5ABC"/>
    <w:multiLevelType w:val="hybridMultilevel"/>
    <w:tmpl w:val="02A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31AD"/>
    <w:multiLevelType w:val="hybridMultilevel"/>
    <w:tmpl w:val="92D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A38"/>
    <w:multiLevelType w:val="hybridMultilevel"/>
    <w:tmpl w:val="ED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D8C"/>
    <w:multiLevelType w:val="hybridMultilevel"/>
    <w:tmpl w:val="638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26F61"/>
    <w:multiLevelType w:val="multilevel"/>
    <w:tmpl w:val="633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A168E"/>
    <w:multiLevelType w:val="hybridMultilevel"/>
    <w:tmpl w:val="ED685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396469"/>
    <w:multiLevelType w:val="hybridMultilevel"/>
    <w:tmpl w:val="656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D311F"/>
    <w:multiLevelType w:val="hybridMultilevel"/>
    <w:tmpl w:val="D6D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383A"/>
    <w:multiLevelType w:val="multilevel"/>
    <w:tmpl w:val="AB743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1D35F0"/>
    <w:multiLevelType w:val="hybridMultilevel"/>
    <w:tmpl w:val="FE128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1F3C41"/>
    <w:multiLevelType w:val="hybridMultilevel"/>
    <w:tmpl w:val="83F4BCB8"/>
    <w:lvl w:ilvl="0" w:tplc="EF94C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F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2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4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B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63E09"/>
    <w:multiLevelType w:val="hybridMultilevel"/>
    <w:tmpl w:val="634E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D02EC3"/>
    <w:multiLevelType w:val="multilevel"/>
    <w:tmpl w:val="5568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6A61"/>
    <w:multiLevelType w:val="hybridMultilevel"/>
    <w:tmpl w:val="F16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A68CC"/>
    <w:multiLevelType w:val="multilevel"/>
    <w:tmpl w:val="6D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393426"/>
    <w:multiLevelType w:val="multilevel"/>
    <w:tmpl w:val="B22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AB3721"/>
    <w:multiLevelType w:val="hybridMultilevel"/>
    <w:tmpl w:val="796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84C7803"/>
    <w:multiLevelType w:val="hybridMultilevel"/>
    <w:tmpl w:val="A7B2C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B179DF"/>
    <w:multiLevelType w:val="hybridMultilevel"/>
    <w:tmpl w:val="A2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92A80"/>
    <w:multiLevelType w:val="hybridMultilevel"/>
    <w:tmpl w:val="CB2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2029F"/>
    <w:multiLevelType w:val="multilevel"/>
    <w:tmpl w:val="2212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D9E1FB1"/>
    <w:multiLevelType w:val="multilevel"/>
    <w:tmpl w:val="F1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3E1ACC"/>
    <w:multiLevelType w:val="hybridMultilevel"/>
    <w:tmpl w:val="2B8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717EE"/>
    <w:multiLevelType w:val="hybridMultilevel"/>
    <w:tmpl w:val="D5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4C401E"/>
    <w:multiLevelType w:val="multilevel"/>
    <w:tmpl w:val="E18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934ACA"/>
    <w:multiLevelType w:val="hybridMultilevel"/>
    <w:tmpl w:val="236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57504"/>
    <w:multiLevelType w:val="hybridMultilevel"/>
    <w:tmpl w:val="1D0A6ED2"/>
    <w:lvl w:ilvl="0" w:tplc="EFFAD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D28F0"/>
    <w:multiLevelType w:val="hybridMultilevel"/>
    <w:tmpl w:val="1FC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D574B"/>
    <w:multiLevelType w:val="hybridMultilevel"/>
    <w:tmpl w:val="211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370962"/>
    <w:multiLevelType w:val="multilevel"/>
    <w:tmpl w:val="3D1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1C1FAE"/>
    <w:multiLevelType w:val="multilevel"/>
    <w:tmpl w:val="0E7E72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36473C2"/>
    <w:multiLevelType w:val="hybridMultilevel"/>
    <w:tmpl w:val="E47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4ED61EE"/>
    <w:multiLevelType w:val="hybridMultilevel"/>
    <w:tmpl w:val="4DB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916F9C"/>
    <w:multiLevelType w:val="hybridMultilevel"/>
    <w:tmpl w:val="A50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C70AEC"/>
    <w:multiLevelType w:val="hybridMultilevel"/>
    <w:tmpl w:val="135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4327D"/>
    <w:multiLevelType w:val="hybridMultilevel"/>
    <w:tmpl w:val="CCF2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994895"/>
    <w:multiLevelType w:val="multilevel"/>
    <w:tmpl w:val="9FC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0D2F77"/>
    <w:multiLevelType w:val="hybridMultilevel"/>
    <w:tmpl w:val="191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F2C38"/>
    <w:multiLevelType w:val="multilevel"/>
    <w:tmpl w:val="3C1EA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4C64762"/>
    <w:multiLevelType w:val="hybridMultilevel"/>
    <w:tmpl w:val="28A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>
    <w:nsid w:val="66B03886"/>
    <w:multiLevelType w:val="multilevel"/>
    <w:tmpl w:val="28906B6E"/>
    <w:lvl w:ilvl="0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  <w:rPr>
        <w:rFonts w:hint="default"/>
      </w:rPr>
    </w:lvl>
  </w:abstractNum>
  <w:abstractNum w:abstractNumId="59">
    <w:nsid w:val="67062CED"/>
    <w:multiLevelType w:val="multilevel"/>
    <w:tmpl w:val="54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A85621"/>
    <w:multiLevelType w:val="hybridMultilevel"/>
    <w:tmpl w:val="276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94378E"/>
    <w:multiLevelType w:val="hybridMultilevel"/>
    <w:tmpl w:val="C5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EE2D0C"/>
    <w:multiLevelType w:val="hybridMultilevel"/>
    <w:tmpl w:val="74E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F97498E"/>
    <w:multiLevelType w:val="multilevel"/>
    <w:tmpl w:val="35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7450A9"/>
    <w:multiLevelType w:val="hybridMultilevel"/>
    <w:tmpl w:val="3FD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A954D6"/>
    <w:multiLevelType w:val="hybridMultilevel"/>
    <w:tmpl w:val="1D0A6ED2"/>
    <w:lvl w:ilvl="0" w:tplc="EFFAD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8F4224"/>
    <w:multiLevelType w:val="hybridMultilevel"/>
    <w:tmpl w:val="00B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6039C"/>
    <w:multiLevelType w:val="multilevel"/>
    <w:tmpl w:val="513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033D68"/>
    <w:multiLevelType w:val="hybridMultilevel"/>
    <w:tmpl w:val="3D3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FA2D7E"/>
    <w:multiLevelType w:val="hybridMultilevel"/>
    <w:tmpl w:val="244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5B55B9"/>
    <w:multiLevelType w:val="hybridMultilevel"/>
    <w:tmpl w:val="CB1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F1806"/>
    <w:multiLevelType w:val="hybridMultilevel"/>
    <w:tmpl w:val="846CB0BA"/>
    <w:lvl w:ilvl="0" w:tplc="05063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>
    <w:nsid w:val="7B79224B"/>
    <w:multiLevelType w:val="multilevel"/>
    <w:tmpl w:val="9BB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4"/>
  </w:num>
  <w:num w:numId="5">
    <w:abstractNumId w:val="63"/>
  </w:num>
  <w:num w:numId="6">
    <w:abstractNumId w:val="23"/>
  </w:num>
  <w:num w:numId="7">
    <w:abstractNumId w:val="76"/>
  </w:num>
  <w:num w:numId="8">
    <w:abstractNumId w:val="68"/>
  </w:num>
  <w:num w:numId="9">
    <w:abstractNumId w:val="57"/>
  </w:num>
  <w:num w:numId="10">
    <w:abstractNumId w:val="20"/>
  </w:num>
  <w:num w:numId="11">
    <w:abstractNumId w:val="28"/>
  </w:num>
  <w:num w:numId="12">
    <w:abstractNumId w:val="64"/>
  </w:num>
  <w:num w:numId="13">
    <w:abstractNumId w:val="44"/>
  </w:num>
  <w:num w:numId="14">
    <w:abstractNumId w:val="21"/>
  </w:num>
  <w:num w:numId="15">
    <w:abstractNumId w:val="37"/>
  </w:num>
  <w:num w:numId="16">
    <w:abstractNumId w:val="50"/>
  </w:num>
  <w:num w:numId="17">
    <w:abstractNumId w:val="9"/>
  </w:num>
  <w:num w:numId="18">
    <w:abstractNumId w:val="47"/>
  </w:num>
  <w:num w:numId="19">
    <w:abstractNumId w:val="13"/>
  </w:num>
  <w:num w:numId="20">
    <w:abstractNumId w:val="29"/>
  </w:num>
  <w:num w:numId="21">
    <w:abstractNumId w:val="16"/>
  </w:num>
  <w:num w:numId="22">
    <w:abstractNumId w:val="46"/>
  </w:num>
  <w:num w:numId="23">
    <w:abstractNumId w:val="12"/>
  </w:num>
  <w:num w:numId="24">
    <w:abstractNumId w:val="45"/>
  </w:num>
  <w:num w:numId="25">
    <w:abstractNumId w:val="51"/>
  </w:num>
  <w:num w:numId="26">
    <w:abstractNumId w:val="5"/>
  </w:num>
  <w:num w:numId="27">
    <w:abstractNumId w:val="8"/>
  </w:num>
  <w:num w:numId="28">
    <w:abstractNumId w:val="34"/>
  </w:num>
  <w:num w:numId="29">
    <w:abstractNumId w:val="38"/>
  </w:num>
  <w:num w:numId="30">
    <w:abstractNumId w:val="62"/>
  </w:num>
  <w:num w:numId="31">
    <w:abstractNumId w:val="14"/>
  </w:num>
  <w:num w:numId="32">
    <w:abstractNumId w:val="6"/>
  </w:num>
  <w:num w:numId="33">
    <w:abstractNumId w:val="24"/>
  </w:num>
  <w:num w:numId="34">
    <w:abstractNumId w:val="15"/>
  </w:num>
  <w:num w:numId="35">
    <w:abstractNumId w:val="56"/>
  </w:num>
  <w:num w:numId="36">
    <w:abstractNumId w:val="73"/>
  </w:num>
  <w:num w:numId="37">
    <w:abstractNumId w:val="48"/>
  </w:num>
  <w:num w:numId="38">
    <w:abstractNumId w:val="35"/>
  </w:num>
  <w:num w:numId="39">
    <w:abstractNumId w:val="52"/>
  </w:num>
  <w:num w:numId="40">
    <w:abstractNumId w:val="3"/>
  </w:num>
  <w:num w:numId="41">
    <w:abstractNumId w:val="69"/>
  </w:num>
  <w:num w:numId="42">
    <w:abstractNumId w:val="30"/>
  </w:num>
  <w:num w:numId="43">
    <w:abstractNumId w:val="72"/>
  </w:num>
  <w:num w:numId="44">
    <w:abstractNumId w:val="2"/>
  </w:num>
  <w:num w:numId="45">
    <w:abstractNumId w:val="71"/>
  </w:num>
  <w:num w:numId="46">
    <w:abstractNumId w:val="54"/>
  </w:num>
  <w:num w:numId="47">
    <w:abstractNumId w:val="61"/>
  </w:num>
  <w:num w:numId="48">
    <w:abstractNumId w:val="31"/>
  </w:num>
  <w:num w:numId="49">
    <w:abstractNumId w:val="7"/>
  </w:num>
  <w:num w:numId="50">
    <w:abstractNumId w:val="60"/>
  </w:num>
  <w:num w:numId="51">
    <w:abstractNumId w:val="41"/>
  </w:num>
  <w:num w:numId="52">
    <w:abstractNumId w:val="40"/>
  </w:num>
  <w:num w:numId="53">
    <w:abstractNumId w:val="27"/>
  </w:num>
  <w:num w:numId="54">
    <w:abstractNumId w:val="49"/>
  </w:num>
  <w:num w:numId="55">
    <w:abstractNumId w:val="66"/>
  </w:num>
  <w:num w:numId="56">
    <w:abstractNumId w:val="32"/>
  </w:num>
  <w:num w:numId="57">
    <w:abstractNumId w:val="55"/>
  </w:num>
  <w:num w:numId="58">
    <w:abstractNumId w:val="22"/>
  </w:num>
  <w:num w:numId="59">
    <w:abstractNumId w:val="17"/>
  </w:num>
  <w:num w:numId="60">
    <w:abstractNumId w:val="43"/>
  </w:num>
  <w:num w:numId="61">
    <w:abstractNumId w:val="58"/>
  </w:num>
  <w:num w:numId="62">
    <w:abstractNumId w:val="1"/>
  </w:num>
  <w:num w:numId="63">
    <w:abstractNumId w:val="26"/>
  </w:num>
  <w:num w:numId="64">
    <w:abstractNumId w:val="75"/>
  </w:num>
  <w:num w:numId="65">
    <w:abstractNumId w:val="25"/>
  </w:num>
  <w:num w:numId="66">
    <w:abstractNumId w:val="33"/>
  </w:num>
  <w:num w:numId="67">
    <w:abstractNumId w:val="42"/>
  </w:num>
  <w:num w:numId="68">
    <w:abstractNumId w:val="53"/>
  </w:num>
  <w:num w:numId="69">
    <w:abstractNumId w:val="70"/>
  </w:num>
  <w:num w:numId="70">
    <w:abstractNumId w:val="36"/>
  </w:num>
  <w:num w:numId="71">
    <w:abstractNumId w:val="59"/>
  </w:num>
  <w:num w:numId="72">
    <w:abstractNumId w:val="65"/>
  </w:num>
  <w:num w:numId="73">
    <w:abstractNumId w:val="10"/>
  </w:num>
  <w:num w:numId="74">
    <w:abstractNumId w:val="0"/>
  </w:num>
  <w:num w:numId="75">
    <w:abstractNumId w:val="39"/>
  </w:num>
  <w:num w:numId="76">
    <w:abstractNumId w:val="67"/>
  </w:num>
  <w:num w:numId="77">
    <w:abstractNumId w:val="74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0473"/>
    <w:rsid w:val="00000492"/>
    <w:rsid w:val="00002532"/>
    <w:rsid w:val="0002447F"/>
    <w:rsid w:val="000253EA"/>
    <w:rsid w:val="00030E5F"/>
    <w:rsid w:val="00044350"/>
    <w:rsid w:val="00051BD3"/>
    <w:rsid w:val="000631D6"/>
    <w:rsid w:val="000D44C1"/>
    <w:rsid w:val="000D7035"/>
    <w:rsid w:val="000E1C4F"/>
    <w:rsid w:val="000E315F"/>
    <w:rsid w:val="000F3524"/>
    <w:rsid w:val="000F748D"/>
    <w:rsid w:val="00110473"/>
    <w:rsid w:val="0013269D"/>
    <w:rsid w:val="00171360"/>
    <w:rsid w:val="00172599"/>
    <w:rsid w:val="001A7A3F"/>
    <w:rsid w:val="001B74C6"/>
    <w:rsid w:val="001F4F0F"/>
    <w:rsid w:val="00234BCC"/>
    <w:rsid w:val="00291F28"/>
    <w:rsid w:val="002A51F0"/>
    <w:rsid w:val="002C7BD6"/>
    <w:rsid w:val="002E0F9F"/>
    <w:rsid w:val="003005A9"/>
    <w:rsid w:val="0033690B"/>
    <w:rsid w:val="00336AEA"/>
    <w:rsid w:val="003519D6"/>
    <w:rsid w:val="00392A6B"/>
    <w:rsid w:val="003F56BF"/>
    <w:rsid w:val="004112CB"/>
    <w:rsid w:val="00491FBB"/>
    <w:rsid w:val="004928B4"/>
    <w:rsid w:val="004E119B"/>
    <w:rsid w:val="004F30AF"/>
    <w:rsid w:val="004F394D"/>
    <w:rsid w:val="004F7F82"/>
    <w:rsid w:val="0054119A"/>
    <w:rsid w:val="00583543"/>
    <w:rsid w:val="0059515B"/>
    <w:rsid w:val="00605DEA"/>
    <w:rsid w:val="00635AF0"/>
    <w:rsid w:val="00647485"/>
    <w:rsid w:val="00654826"/>
    <w:rsid w:val="006876F5"/>
    <w:rsid w:val="006C23C0"/>
    <w:rsid w:val="006C676B"/>
    <w:rsid w:val="006E3223"/>
    <w:rsid w:val="006F14D2"/>
    <w:rsid w:val="006F3562"/>
    <w:rsid w:val="00700680"/>
    <w:rsid w:val="00720CF6"/>
    <w:rsid w:val="00724C41"/>
    <w:rsid w:val="00727E22"/>
    <w:rsid w:val="00731FA8"/>
    <w:rsid w:val="007339EF"/>
    <w:rsid w:val="007352A8"/>
    <w:rsid w:val="00767557"/>
    <w:rsid w:val="00774470"/>
    <w:rsid w:val="0077757A"/>
    <w:rsid w:val="007D3F4C"/>
    <w:rsid w:val="007D684E"/>
    <w:rsid w:val="007D7BA2"/>
    <w:rsid w:val="00837A72"/>
    <w:rsid w:val="00863B39"/>
    <w:rsid w:val="008E7B35"/>
    <w:rsid w:val="00936496"/>
    <w:rsid w:val="0097405B"/>
    <w:rsid w:val="00975491"/>
    <w:rsid w:val="00980836"/>
    <w:rsid w:val="009C0C89"/>
    <w:rsid w:val="009F2CE4"/>
    <w:rsid w:val="009F4497"/>
    <w:rsid w:val="009F4ED5"/>
    <w:rsid w:val="009F6FBA"/>
    <w:rsid w:val="00A170ED"/>
    <w:rsid w:val="00A202F1"/>
    <w:rsid w:val="00A272D8"/>
    <w:rsid w:val="00A36AE1"/>
    <w:rsid w:val="00A6046C"/>
    <w:rsid w:val="00A71781"/>
    <w:rsid w:val="00B051EF"/>
    <w:rsid w:val="00B51BB0"/>
    <w:rsid w:val="00B841D4"/>
    <w:rsid w:val="00B95BFA"/>
    <w:rsid w:val="00B968C4"/>
    <w:rsid w:val="00BF1938"/>
    <w:rsid w:val="00BF40BA"/>
    <w:rsid w:val="00C1303F"/>
    <w:rsid w:val="00C20996"/>
    <w:rsid w:val="00C33CF7"/>
    <w:rsid w:val="00C3454A"/>
    <w:rsid w:val="00C53192"/>
    <w:rsid w:val="00C57089"/>
    <w:rsid w:val="00C70AB2"/>
    <w:rsid w:val="00C91399"/>
    <w:rsid w:val="00CE177C"/>
    <w:rsid w:val="00CF16F0"/>
    <w:rsid w:val="00CF4ACF"/>
    <w:rsid w:val="00D60AE5"/>
    <w:rsid w:val="00D65119"/>
    <w:rsid w:val="00D716AF"/>
    <w:rsid w:val="00D82708"/>
    <w:rsid w:val="00DA25FD"/>
    <w:rsid w:val="00DC7B6A"/>
    <w:rsid w:val="00E31B87"/>
    <w:rsid w:val="00E4257F"/>
    <w:rsid w:val="00E51F9D"/>
    <w:rsid w:val="00E623D7"/>
    <w:rsid w:val="00E64D09"/>
    <w:rsid w:val="00E67194"/>
    <w:rsid w:val="00E707BE"/>
    <w:rsid w:val="00E74C40"/>
    <w:rsid w:val="00E82E9F"/>
    <w:rsid w:val="00E978A2"/>
    <w:rsid w:val="00F35A24"/>
    <w:rsid w:val="00F62924"/>
    <w:rsid w:val="00F76694"/>
    <w:rsid w:val="00F77C28"/>
    <w:rsid w:val="00FB66C1"/>
    <w:rsid w:val="00FB72C3"/>
    <w:rsid w:val="00FD2E89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44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04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1104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110473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10473"/>
    <w:pPr>
      <w:ind w:left="720"/>
      <w:contextualSpacing/>
    </w:pPr>
  </w:style>
  <w:style w:type="character" w:customStyle="1" w:styleId="text">
    <w:name w:val="text"/>
    <w:basedOn w:val="a0"/>
    <w:rsid w:val="00E82E9F"/>
  </w:style>
  <w:style w:type="character" w:styleId="a8">
    <w:name w:val="Strong"/>
    <w:basedOn w:val="a0"/>
    <w:qFormat/>
    <w:rsid w:val="00E82E9F"/>
    <w:rPr>
      <w:b/>
      <w:bCs/>
    </w:rPr>
  </w:style>
  <w:style w:type="character" w:styleId="a9">
    <w:name w:val="Emphasis"/>
    <w:basedOn w:val="a0"/>
    <w:qFormat/>
    <w:rsid w:val="006E3223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6E3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3223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6E3223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6E322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rsid w:val="006E32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rsid w:val="006E322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rsid w:val="006E322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c">
    <w:name w:val="Table Grid"/>
    <w:basedOn w:val="a1"/>
    <w:uiPriority w:val="39"/>
    <w:rsid w:val="007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C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paragraph" w:styleId="ad">
    <w:name w:val="header"/>
    <w:basedOn w:val="a"/>
    <w:link w:val="ae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1F9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1F9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semiHidden/>
    <w:unhideWhenUsed/>
    <w:rsid w:val="000D4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D44C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1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obrazeni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ob.ru/superlearn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b.ru/superlear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bdou6.edummr.ru/feed/" TargetMode="External"/><Relationship Id="rId10" Type="http://schemas.openxmlformats.org/officeDocument/2006/relationships/hyperlink" Target="http://www.voobrazenie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oob.ru/superlearning/" TargetMode="External"/><Relationship Id="rId1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405D-111B-4B03-AD5C-CECC4FA8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72</Pages>
  <Words>29513</Words>
  <Characters>168228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43</cp:revision>
  <cp:lastPrinted>2020-10-05T13:21:00Z</cp:lastPrinted>
  <dcterms:created xsi:type="dcterms:W3CDTF">2019-02-02T06:28:00Z</dcterms:created>
  <dcterms:modified xsi:type="dcterms:W3CDTF">2023-01-31T06:35:00Z</dcterms:modified>
</cp:coreProperties>
</file>